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448F3" w14:textId="6D9A3BE6" w:rsidR="006472A8" w:rsidRPr="00720290" w:rsidRDefault="006472A8" w:rsidP="00033EF5">
      <w:pPr>
        <w:jc w:val="right"/>
        <w:textAlignment w:val="center"/>
        <w:rPr>
          <w:szCs w:val="24"/>
        </w:rPr>
      </w:pPr>
      <w:r w:rsidRPr="00720290">
        <w:rPr>
          <w:szCs w:val="24"/>
        </w:rPr>
        <w:t>Pirkimo sąlygų 9 priedas „P</w:t>
      </w:r>
      <w:r w:rsidRPr="00720290">
        <w:rPr>
          <w:bCs/>
          <w:szCs w:val="24"/>
        </w:rPr>
        <w:t>rekių pirkimo-pardavimo sutarties bendrosios sąlygos“</w:t>
      </w:r>
    </w:p>
    <w:p w14:paraId="0E0D32A7" w14:textId="065C829C" w:rsidR="003A67C6" w:rsidRDefault="003A67C6" w:rsidP="003A67C6">
      <w:pPr>
        <w:ind w:firstLine="4820"/>
        <w:textAlignment w:val="center"/>
        <w:rPr>
          <w:szCs w:val="24"/>
        </w:rPr>
      </w:pPr>
      <w:r>
        <w:rPr>
          <w:szCs w:val="24"/>
        </w:rPr>
        <w:t xml:space="preserve">           </w:t>
      </w:r>
    </w:p>
    <w:p w14:paraId="0F105A5D" w14:textId="4B0225B2" w:rsidR="003A67C6" w:rsidRDefault="003A67C6" w:rsidP="003A67C6">
      <w:pPr>
        <w:ind w:firstLine="4820"/>
        <w:textAlignment w:val="center"/>
        <w:rPr>
          <w:szCs w:val="24"/>
        </w:rPr>
      </w:pPr>
      <w:r>
        <w:rPr>
          <w:szCs w:val="24"/>
        </w:rPr>
        <w:t xml:space="preserve">             PATVIRTINTA</w:t>
      </w:r>
    </w:p>
    <w:p w14:paraId="016765E6" w14:textId="172F68A6" w:rsidR="003A67C6" w:rsidRDefault="003A67C6" w:rsidP="003A67C6">
      <w:pPr>
        <w:ind w:firstLine="4820"/>
        <w:textAlignment w:val="center"/>
        <w:rPr>
          <w:szCs w:val="24"/>
        </w:rPr>
      </w:pPr>
      <w:r>
        <w:rPr>
          <w:szCs w:val="24"/>
        </w:rPr>
        <w:t xml:space="preserve">             Viešųjų pirkimų tarnybos direktoriaus </w:t>
      </w:r>
    </w:p>
    <w:p w14:paraId="76BCE04C" w14:textId="3B697E35" w:rsidR="003A67C6" w:rsidRDefault="003A67C6" w:rsidP="003A67C6">
      <w:pPr>
        <w:ind w:firstLine="4820"/>
        <w:textAlignment w:val="center"/>
        <w:rPr>
          <w:szCs w:val="24"/>
        </w:rPr>
      </w:pPr>
      <w:r>
        <w:rPr>
          <w:szCs w:val="24"/>
        </w:rPr>
        <w:t xml:space="preserve">             2024 m. vasario 8 d. įsakymu Nr. 1S-19</w:t>
      </w:r>
    </w:p>
    <w:p w14:paraId="33F55C25" w14:textId="1A22C079" w:rsidR="00812EE6" w:rsidRPr="00A517DA" w:rsidRDefault="00812EE6" w:rsidP="00A517DA">
      <w:pPr>
        <w:spacing w:line="276" w:lineRule="auto"/>
        <w:jc w:val="right"/>
        <w:rPr>
          <w:rFonts w:eastAsiaTheme="minorHAnsi"/>
          <w:szCs w:val="24"/>
        </w:rPr>
      </w:pPr>
    </w:p>
    <w:p w14:paraId="66DCC6CA" w14:textId="77777777" w:rsidR="00812EE6" w:rsidRPr="00A517DA" w:rsidRDefault="00812EE6" w:rsidP="00A517DA">
      <w:pPr>
        <w:spacing w:line="276" w:lineRule="auto"/>
        <w:jc w:val="center"/>
        <w:rPr>
          <w:rFonts w:eastAsiaTheme="minorHAnsi"/>
          <w:b/>
          <w:bCs/>
          <w:szCs w:val="24"/>
        </w:rPr>
      </w:pPr>
    </w:p>
    <w:p w14:paraId="76ACACD8" w14:textId="77777777" w:rsidR="006472A8" w:rsidRDefault="006472A8" w:rsidP="006472A8">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596FE323" w14:textId="77777777" w:rsidR="006472A8" w:rsidRDefault="006472A8" w:rsidP="006472A8">
      <w:pPr>
        <w:spacing w:line="259" w:lineRule="auto"/>
        <w:jc w:val="center"/>
        <w:rPr>
          <w:szCs w:val="24"/>
        </w:rPr>
      </w:pPr>
    </w:p>
    <w:p w14:paraId="34699B8B" w14:textId="3A958B39" w:rsidR="006472A8" w:rsidRPr="005B5154" w:rsidRDefault="006472A8">
      <w:pPr>
        <w:pStyle w:val="Sraopastraipa"/>
        <w:keepNext/>
        <w:keepLines/>
        <w:numPr>
          <w:ilvl w:val="0"/>
          <w:numId w:val="4"/>
        </w:numPr>
        <w:tabs>
          <w:tab w:val="left" w:pos="426"/>
        </w:tabs>
        <w:spacing w:line="259" w:lineRule="auto"/>
        <w:jc w:val="center"/>
        <w:rPr>
          <w:rFonts w:eastAsia="Cambria"/>
          <w:b/>
          <w:bCs/>
          <w:caps/>
          <w:sz w:val="24"/>
          <w:szCs w:val="24"/>
          <w14:numSpacing w14:val="tabular"/>
        </w:rPr>
      </w:pPr>
      <w:r w:rsidRPr="005B5154">
        <w:rPr>
          <w:rFonts w:eastAsia="Cambria"/>
          <w:b/>
          <w:bCs/>
          <w:caps/>
          <w:sz w:val="24"/>
          <w:szCs w:val="24"/>
          <w14:numSpacing w14:val="tabular"/>
        </w:rPr>
        <w:t>Pagrindinės sąvokos ir Sutarties aiškinimas</w:t>
      </w:r>
    </w:p>
    <w:p w14:paraId="5280F791" w14:textId="77777777" w:rsidR="006472A8" w:rsidRPr="005B5154" w:rsidRDefault="006472A8" w:rsidP="005B5154">
      <w:pPr>
        <w:keepNext/>
        <w:keepLines/>
        <w:tabs>
          <w:tab w:val="left" w:pos="426"/>
        </w:tabs>
        <w:spacing w:line="259" w:lineRule="auto"/>
        <w:jc w:val="center"/>
        <w:rPr>
          <w:rFonts w:eastAsia="Cambria"/>
          <w:b/>
          <w:bCs/>
          <w:caps/>
          <w:szCs w:val="24"/>
          <w14:numSpacing w14:val="tabular"/>
        </w:rPr>
      </w:pPr>
    </w:p>
    <w:p w14:paraId="38A647DF" w14:textId="312037A1" w:rsidR="006472A8" w:rsidRPr="005B5154" w:rsidRDefault="006472A8">
      <w:pPr>
        <w:pStyle w:val="Sraopastraipa"/>
        <w:keepNext/>
        <w:keepLines/>
        <w:widowControl w:val="0"/>
        <w:numPr>
          <w:ilvl w:val="1"/>
          <w:numId w:val="4"/>
        </w:numPr>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 w:val="24"/>
          <w:szCs w:val="24"/>
        </w:rPr>
      </w:pPr>
      <w:r w:rsidRPr="005B5154">
        <w:rPr>
          <w:rFonts w:eastAsia="Arial"/>
          <w:b/>
          <w:sz w:val="24"/>
          <w:szCs w:val="24"/>
        </w:rPr>
        <w:t>Sąvokos</w:t>
      </w:r>
    </w:p>
    <w:p w14:paraId="5E2019D1" w14:textId="77777777" w:rsidR="006472A8" w:rsidRDefault="006472A8" w:rsidP="006472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108B3EAC" w14:textId="77777777" w:rsidR="006472A8" w:rsidRDefault="006472A8" w:rsidP="006472A8">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48EFF47F"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388385D4"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28B1D9C1" w14:textId="77777777" w:rsidR="006472A8" w:rsidRDefault="006472A8" w:rsidP="006472A8">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49FB7C62" w14:textId="77777777" w:rsidR="006472A8" w:rsidRDefault="006472A8" w:rsidP="006472A8">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FDF8914" w14:textId="77777777" w:rsidR="006472A8" w:rsidRDefault="006472A8" w:rsidP="006472A8">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D9A9710"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EA20FA3" w14:textId="77777777" w:rsidR="006472A8" w:rsidRDefault="006472A8" w:rsidP="006472A8">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6A3EBD59"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3F2F712" w14:textId="77777777" w:rsidR="006472A8" w:rsidRDefault="006472A8" w:rsidP="006472A8">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1AFD2B0F" w14:textId="77777777" w:rsidR="006472A8" w:rsidRDefault="006472A8" w:rsidP="006472A8">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7D6996CB"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56CADA5D"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3F27FBED"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7BF87A47"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0677E511" w14:textId="77777777" w:rsidR="006472A8" w:rsidRDefault="006472A8" w:rsidP="006472A8">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409B669D" w14:textId="77777777" w:rsidR="006472A8" w:rsidRDefault="006472A8" w:rsidP="006472A8">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24BC59AC"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68C8DDA5"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7CEBEBB0"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01BDBC99"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p>
    <w:p w14:paraId="66F8DE38" w14:textId="77777777" w:rsidR="006472A8" w:rsidRDefault="006472A8" w:rsidP="006472A8">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747203BA" w14:textId="77777777" w:rsidR="006472A8" w:rsidRDefault="006472A8" w:rsidP="006472A8">
      <w:pPr>
        <w:keepNext/>
        <w:keepLines/>
        <w:tabs>
          <w:tab w:val="left" w:pos="567"/>
        </w:tabs>
        <w:spacing w:line="259" w:lineRule="auto"/>
        <w:ind w:left="792"/>
        <w:jc w:val="both"/>
        <w:rPr>
          <w:rFonts w:eastAsia="Cambria"/>
          <w:b/>
          <w:bCs/>
          <w:szCs w:val="24"/>
          <w14:numSpacing w14:val="tabular"/>
        </w:rPr>
      </w:pPr>
    </w:p>
    <w:p w14:paraId="5505F14D"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60070531"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085F0A10"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4111B272"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5EF7A6D0"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5DC76CE0"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46A8BC1E"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245B692"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5779D98D"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789BE03E" w14:textId="77777777" w:rsidR="006472A8" w:rsidRDefault="006472A8" w:rsidP="006472A8">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EF6AB8E" w14:textId="77777777" w:rsidR="006472A8" w:rsidRDefault="006472A8" w:rsidP="006472A8">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282011F9" w14:textId="77777777" w:rsidR="006472A8" w:rsidRDefault="006472A8" w:rsidP="006472A8">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715E3773" w14:textId="77777777" w:rsidR="006472A8" w:rsidRDefault="006472A8" w:rsidP="006472A8">
      <w:pPr>
        <w:widowControl w:val="0"/>
        <w:tabs>
          <w:tab w:val="left" w:pos="567"/>
          <w:tab w:val="left" w:pos="851"/>
          <w:tab w:val="left" w:pos="992"/>
          <w:tab w:val="left" w:pos="1134"/>
        </w:tabs>
        <w:spacing w:line="259" w:lineRule="auto"/>
        <w:jc w:val="both"/>
        <w:rPr>
          <w:rFonts w:eastAsia="Arial"/>
          <w:color w:val="000000"/>
          <w:szCs w:val="24"/>
        </w:rPr>
      </w:pPr>
    </w:p>
    <w:p w14:paraId="4682273F" w14:textId="77777777" w:rsidR="006472A8" w:rsidRDefault="006472A8" w:rsidP="006472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0A286818" w14:textId="77777777" w:rsidR="006472A8" w:rsidRDefault="006472A8" w:rsidP="006472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4B2E09C7" w14:textId="77777777" w:rsidR="006472A8" w:rsidRDefault="006472A8" w:rsidP="006472A8">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 xml:space="preserve">Sutartį sudarantys dokumentai turi būti suprantami kaip papildantys vienas kitą. Bet kokio </w:t>
      </w:r>
      <w:r>
        <w:rPr>
          <w:rFonts w:eastAsia="Cambria"/>
          <w:szCs w:val="24"/>
        </w:rPr>
        <w:lastRenderedPageBreak/>
        <w:t>Sutarties dokumentų sąlygų neatitikimo ar neaiškumo atveju, toks neatitikimas ar neaiškumas pašalinamas dokumentus aiškinant tokia eilės tvarka:</w:t>
      </w:r>
    </w:p>
    <w:p w14:paraId="403A05D0" w14:textId="77777777" w:rsidR="006472A8" w:rsidRDefault="006472A8" w:rsidP="006472A8">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0CFDD355" w14:textId="77777777" w:rsidR="006472A8" w:rsidRDefault="006472A8" w:rsidP="006472A8">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00A12465" w14:textId="77777777" w:rsidR="006472A8" w:rsidRDefault="006472A8" w:rsidP="006472A8">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40FDF93A" w14:textId="77777777" w:rsidR="006472A8" w:rsidRDefault="006472A8" w:rsidP="006472A8">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6A4F0B4C" w14:textId="77777777" w:rsidR="006472A8" w:rsidRDefault="006472A8" w:rsidP="006472A8">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7571571F" w14:textId="77777777" w:rsidR="006472A8" w:rsidRDefault="006472A8" w:rsidP="006472A8">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18282B69" w14:textId="77777777" w:rsidR="006472A8" w:rsidRDefault="006472A8" w:rsidP="006472A8">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58162B64" w14:textId="77777777" w:rsidR="006472A8" w:rsidRDefault="006472A8" w:rsidP="006472A8">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658B89C5"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353140BB"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p>
    <w:p w14:paraId="3D8D0A92" w14:textId="77777777" w:rsidR="006472A8" w:rsidRDefault="006472A8" w:rsidP="006472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66DB4533" w14:textId="77777777" w:rsidR="006472A8" w:rsidRDefault="006472A8" w:rsidP="006472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04FA9E48" w14:textId="77777777" w:rsidR="006472A8" w:rsidRDefault="006472A8" w:rsidP="006472A8">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1D96E116" w14:textId="77777777" w:rsidR="006472A8" w:rsidRDefault="006472A8" w:rsidP="006472A8">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4045D3EC" w14:textId="77777777" w:rsidR="006472A8" w:rsidRDefault="006472A8" w:rsidP="006472A8">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51DFD0C9" w14:textId="77777777" w:rsidR="006472A8" w:rsidRDefault="006472A8" w:rsidP="006472A8">
      <w:pPr>
        <w:widowControl w:val="0"/>
        <w:tabs>
          <w:tab w:val="left" w:pos="426"/>
          <w:tab w:val="left" w:pos="567"/>
          <w:tab w:val="left" w:pos="851"/>
          <w:tab w:val="left" w:pos="992"/>
          <w:tab w:val="left" w:pos="1134"/>
        </w:tabs>
        <w:spacing w:line="259" w:lineRule="auto"/>
        <w:jc w:val="both"/>
        <w:rPr>
          <w:rFonts w:eastAsia="Arial"/>
          <w:szCs w:val="24"/>
        </w:rPr>
      </w:pPr>
    </w:p>
    <w:p w14:paraId="125996E0" w14:textId="77777777" w:rsidR="006472A8" w:rsidRDefault="006472A8" w:rsidP="006472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11FDB96A" w14:textId="77777777" w:rsidR="006472A8" w:rsidRDefault="006472A8" w:rsidP="006472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DBEC729" w14:textId="77777777" w:rsidR="006472A8" w:rsidRDefault="006472A8" w:rsidP="006472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2AEB5DD1" w14:textId="77777777" w:rsidR="006472A8" w:rsidRDefault="006472A8" w:rsidP="006472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227AE050"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5EFC182E"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0838829E"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7AF79C12"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 xml:space="preserve">laikytųsi Tiekėjo pasiūlyme nurodytų įsipareigojimų, įskaitant, bet neapsiribojant – </w:t>
      </w:r>
      <w:r>
        <w:rPr>
          <w:rFonts w:eastAsia="Arial"/>
          <w:szCs w:val="24"/>
        </w:rPr>
        <w:lastRenderedPageBreak/>
        <w:t>atitiktų pirkimo dokumentuose nustatytus kokybinių kriterijų reikšmes ir parametrus;</w:t>
      </w:r>
    </w:p>
    <w:p w14:paraId="082B52FB"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011B2527"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096D04F7"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36642943"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3B8FB0CA"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27E1572" w14:textId="77777777" w:rsidR="006472A8" w:rsidRDefault="006472A8" w:rsidP="006472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0A0964A6" w14:textId="77777777" w:rsidR="006472A8" w:rsidRDefault="006472A8" w:rsidP="006472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2566EA8E"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7841108A"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73247EDB" w14:textId="77777777" w:rsidR="006472A8" w:rsidRDefault="006472A8" w:rsidP="006472A8">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5A239A28"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22DDE173"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351EC85A"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78F8FAC9"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02B9E5E9"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30B5DCE9"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4BE89224"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343B421A"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0639CCF"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6883A855"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1DDDBDBE"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5EC4D4F9"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402B4214"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5692C923"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583B35AE"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7287389D"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4893C829"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6872A0BD"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108D5651"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19352B3C" w14:textId="77777777" w:rsidR="006472A8" w:rsidRDefault="006472A8" w:rsidP="006472A8">
      <w:pPr>
        <w:widowControl w:val="0"/>
        <w:pBdr>
          <w:top w:val="nil"/>
          <w:left w:val="nil"/>
          <w:bottom w:val="nil"/>
          <w:right w:val="nil"/>
          <w:between w:val="nil"/>
        </w:pBdr>
        <w:tabs>
          <w:tab w:val="left" w:pos="567"/>
        </w:tabs>
        <w:spacing w:line="259" w:lineRule="auto"/>
        <w:jc w:val="both"/>
        <w:rPr>
          <w:rFonts w:eastAsia="Cambria"/>
          <w:szCs w:val="24"/>
        </w:rPr>
      </w:pPr>
    </w:p>
    <w:p w14:paraId="27C84D0D" w14:textId="77777777" w:rsidR="006472A8" w:rsidRDefault="006472A8" w:rsidP="006472A8">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4A40C4AA"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1C5788A"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7FAE043F"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51E5D4FB"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792870D4"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1F7D7871"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2B82519B"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418176E2" w14:textId="77777777" w:rsidR="006472A8" w:rsidRDefault="006472A8" w:rsidP="006472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1EBA9232" w14:textId="77777777" w:rsidR="006472A8" w:rsidRDefault="006472A8" w:rsidP="006472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768756B0"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1158590"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71B1C73E"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4C357EDF"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lastRenderedPageBreak/>
        <w:t>3.4.1.3.</w:t>
      </w:r>
      <w:r>
        <w:rPr>
          <w:rFonts w:eastAsia="Cambria"/>
          <w:szCs w:val="24"/>
        </w:rPr>
        <w:tab/>
      </w:r>
      <w:r>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color w:val="000000"/>
          <w:szCs w:val="24"/>
          <w:shd w:val="clear" w:color="auto" w:fill="FFFFFF"/>
        </w:rPr>
        <w:t>subtiekimo</w:t>
      </w:r>
      <w:proofErr w:type="spellEnd"/>
      <w:r>
        <w:rPr>
          <w:rFonts w:eastAsia="Cambria"/>
          <w:color w:val="000000"/>
          <w:szCs w:val="24"/>
          <w:shd w:val="clear" w:color="auto" w:fill="FFFFFF"/>
        </w:rPr>
        <w:t xml:space="preserve"> sutartyje nustatytus reikalavimus;</w:t>
      </w:r>
    </w:p>
    <w:p w14:paraId="3B5119D6"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31590501"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3F21BE2C"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0C896A6A"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0EC4227A" w14:textId="77777777" w:rsidR="006472A8" w:rsidRDefault="006472A8" w:rsidP="006472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156B5E1E" w14:textId="77777777" w:rsidR="006472A8" w:rsidRDefault="006472A8" w:rsidP="006472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5306566D"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352E6FE9"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Šalys įsipareigoja užtikrinti, kad viena kitai teiks dokumentus ir (ar) kitą informaciją, kurie yra būtini Šalių tinkamam įsipareigojimų įvykdymui pagal Sutartį.</w:t>
      </w:r>
    </w:p>
    <w:p w14:paraId="51880F17"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6BB7D033"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05BB357C" w14:textId="77777777" w:rsidR="006472A8" w:rsidRDefault="006472A8" w:rsidP="006472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79FF7A62" w14:textId="77777777" w:rsidR="006472A8" w:rsidRDefault="006472A8" w:rsidP="006472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9070579" w14:textId="77777777" w:rsidR="006472A8" w:rsidRDefault="006472A8" w:rsidP="006472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7D69E72B" w14:textId="77777777" w:rsidR="006472A8" w:rsidRDefault="006472A8" w:rsidP="006472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62D65242" w14:textId="77777777" w:rsidR="006472A8" w:rsidRDefault="006472A8" w:rsidP="006472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531E8EB5" w14:textId="77777777" w:rsidR="006472A8" w:rsidRDefault="006472A8" w:rsidP="006472A8">
      <w:pPr>
        <w:widowControl w:val="0"/>
        <w:tabs>
          <w:tab w:val="left" w:pos="567"/>
          <w:tab w:val="left" w:pos="709"/>
          <w:tab w:val="left" w:pos="851"/>
          <w:tab w:val="left" w:pos="992"/>
          <w:tab w:val="left" w:pos="1134"/>
        </w:tabs>
        <w:spacing w:line="259" w:lineRule="auto"/>
        <w:jc w:val="both"/>
        <w:rPr>
          <w:rFonts w:eastAsia="Arial"/>
          <w:szCs w:val="24"/>
        </w:rPr>
      </w:pPr>
    </w:p>
    <w:p w14:paraId="5655A2B3" w14:textId="77777777" w:rsidR="006472A8" w:rsidRDefault="006472A8" w:rsidP="006472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2E4F8AEA" w14:textId="77777777" w:rsidR="006472A8" w:rsidRDefault="006472A8" w:rsidP="006472A8">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3C90FD56" w14:textId="77777777" w:rsidR="006472A8" w:rsidRDefault="006472A8" w:rsidP="006472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2153AD47" w14:textId="77777777" w:rsidR="006472A8" w:rsidRDefault="006472A8" w:rsidP="006472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22B38E3" w14:textId="77777777" w:rsidR="006472A8" w:rsidRDefault="006472A8" w:rsidP="006472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 xml:space="preserve">Jei Prekių naudojimui būtiniems dokumentams reikalingas vertimas, su tuo susijusios išlaidos tenka Tiekėjui. Jei Tiekėjas Prekių naudojimui būtinus dokumentus verčia savarankiškai, </w:t>
      </w:r>
      <w:r>
        <w:rPr>
          <w:rFonts w:eastAsia="Arial"/>
          <w:szCs w:val="24"/>
        </w:rPr>
        <w:lastRenderedPageBreak/>
        <w:t>jis atsako už šių dokumentų vertimo tikslumą.</w:t>
      </w:r>
    </w:p>
    <w:p w14:paraId="6F3229DD" w14:textId="77777777" w:rsidR="006472A8" w:rsidRDefault="006472A8" w:rsidP="006472A8">
      <w:pPr>
        <w:widowControl w:val="0"/>
        <w:tabs>
          <w:tab w:val="left" w:pos="567"/>
          <w:tab w:val="left" w:pos="709"/>
          <w:tab w:val="left" w:pos="851"/>
          <w:tab w:val="left" w:pos="992"/>
          <w:tab w:val="left" w:pos="1134"/>
        </w:tabs>
        <w:spacing w:line="259" w:lineRule="auto"/>
        <w:jc w:val="both"/>
        <w:rPr>
          <w:rFonts w:eastAsia="Arial"/>
          <w:szCs w:val="24"/>
        </w:rPr>
      </w:pPr>
    </w:p>
    <w:p w14:paraId="727CF579" w14:textId="77777777" w:rsidR="006472A8" w:rsidRDefault="006472A8" w:rsidP="006472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3EE21C44" w14:textId="77777777" w:rsidR="006472A8" w:rsidRDefault="006472A8" w:rsidP="006472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0363398B" w14:textId="77777777" w:rsidR="006472A8" w:rsidRDefault="006472A8" w:rsidP="006472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10A33F00" w14:textId="77777777" w:rsidR="006472A8" w:rsidRDefault="006472A8" w:rsidP="006472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61B48AA3"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66376C6C"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774769EF"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09B7FBF3"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6.1.1.3.</w:t>
      </w:r>
      <w:r>
        <w:rPr>
          <w:rFonts w:eastAsia="Arial"/>
          <w:szCs w:val="24"/>
        </w:rPr>
        <w:tab/>
        <w:t>Tiekėjas apmokė Pirkėjo personalą, kaip naudoti Prekes (jeigu to reikalaujama),</w:t>
      </w:r>
    </w:p>
    <w:p w14:paraId="72495225"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01E1507A"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3BD915B0"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p>
    <w:p w14:paraId="1221D1B7" w14:textId="77777777" w:rsidR="006472A8" w:rsidRDefault="006472A8" w:rsidP="006472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36771C9E" w14:textId="77777777" w:rsidR="006472A8" w:rsidRDefault="006472A8" w:rsidP="006472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291A9A6" w14:textId="77777777" w:rsidR="006472A8" w:rsidRDefault="006472A8" w:rsidP="006472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9260D62" w14:textId="77777777" w:rsidR="006472A8" w:rsidRDefault="006472A8" w:rsidP="006472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43DC5EC3" w14:textId="77777777" w:rsidR="006472A8" w:rsidRDefault="006472A8" w:rsidP="006472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782C49E9"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561C5F23"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197AA659"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114C55A3"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387E159F"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58105292"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w:t>
      </w:r>
      <w:r>
        <w:rPr>
          <w:rFonts w:eastAsia="Arial"/>
          <w:szCs w:val="24"/>
        </w:rPr>
        <w:lastRenderedPageBreak/>
        <w:t xml:space="preserve">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053C94C4"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0023E1FF" w14:textId="77777777" w:rsidR="006472A8" w:rsidRDefault="006472A8" w:rsidP="006472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7BA1AF5A" w14:textId="77777777" w:rsidR="006472A8" w:rsidRDefault="006472A8" w:rsidP="006472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04D106FD"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6205BA00"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0BD84A5" w14:textId="77777777" w:rsidR="006472A8" w:rsidRDefault="006472A8" w:rsidP="006472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51965DF8" w14:textId="77777777" w:rsidR="006472A8" w:rsidRDefault="006472A8" w:rsidP="006472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109FDD7F" w14:textId="77777777" w:rsidR="006472A8" w:rsidRDefault="006472A8" w:rsidP="006472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600101EA" w14:textId="77777777" w:rsidR="006472A8" w:rsidRDefault="006472A8" w:rsidP="006472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21B3515D" w14:textId="77777777" w:rsidR="006472A8" w:rsidRDefault="006472A8" w:rsidP="006472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7453114" w14:textId="77777777" w:rsidR="006472A8" w:rsidRDefault="006472A8" w:rsidP="006472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3478B35E" w14:textId="77777777" w:rsidR="006472A8" w:rsidRDefault="006472A8" w:rsidP="006472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585F498" w14:textId="77777777" w:rsidR="006472A8" w:rsidRDefault="006472A8" w:rsidP="006472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4F051DB8" w14:textId="77777777" w:rsidR="006472A8" w:rsidRDefault="006472A8" w:rsidP="006472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12520605" w14:textId="77777777" w:rsidR="006472A8" w:rsidRDefault="006472A8" w:rsidP="006472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FBDB00D"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5B17D270"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3BF10C4C" w14:textId="77777777" w:rsidR="006472A8" w:rsidRDefault="006472A8" w:rsidP="006472A8">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297191E2" w14:textId="77777777" w:rsidR="006472A8" w:rsidRDefault="006472A8" w:rsidP="006472A8">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04F64F84" w14:textId="77777777" w:rsidR="006472A8" w:rsidRDefault="006472A8" w:rsidP="006472A8">
      <w:pPr>
        <w:tabs>
          <w:tab w:val="left" w:pos="567"/>
          <w:tab w:val="left" w:pos="851"/>
          <w:tab w:val="left" w:pos="992"/>
          <w:tab w:val="left" w:pos="1134"/>
        </w:tabs>
        <w:spacing w:line="259" w:lineRule="auto"/>
        <w:jc w:val="both"/>
        <w:rPr>
          <w:szCs w:val="24"/>
        </w:rPr>
      </w:pPr>
      <w:r>
        <w:rPr>
          <w:szCs w:val="24"/>
        </w:rPr>
        <w:lastRenderedPageBreak/>
        <w:t>7.2.3.2. jei Prekės neatitinka Sutartyje nurodytų reikalavimų – Tiekėjas.</w:t>
      </w:r>
    </w:p>
    <w:p w14:paraId="78552835" w14:textId="77777777" w:rsidR="006472A8" w:rsidRDefault="006472A8" w:rsidP="006472A8">
      <w:pPr>
        <w:tabs>
          <w:tab w:val="left" w:pos="567"/>
          <w:tab w:val="left" w:pos="851"/>
          <w:tab w:val="left" w:pos="992"/>
          <w:tab w:val="left" w:pos="1134"/>
        </w:tabs>
        <w:spacing w:line="259" w:lineRule="auto"/>
        <w:jc w:val="both"/>
        <w:rPr>
          <w:rFonts w:eastAsia="Arial"/>
          <w:szCs w:val="24"/>
        </w:rPr>
      </w:pPr>
    </w:p>
    <w:p w14:paraId="75F46E5D" w14:textId="77777777" w:rsidR="006472A8" w:rsidRDefault="006472A8" w:rsidP="006472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3D3AE264" w14:textId="77777777" w:rsidR="006472A8" w:rsidRDefault="006472A8" w:rsidP="006472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70BF2DE"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4070EEA3"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477FC1B3"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0B36CBBE"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5032F816"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E644972"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78627201"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73BC7729"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p>
    <w:p w14:paraId="20346831" w14:textId="77777777" w:rsidR="006472A8" w:rsidRDefault="006472A8" w:rsidP="006472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158DE2DD" w14:textId="77777777" w:rsidR="006472A8" w:rsidRDefault="006472A8" w:rsidP="006472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F450190"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1559E3E1"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3487FE3D"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60313948"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5B6F782A"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5E61CA82"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68A2C29A"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Už vėlavimą pašalinti Prekių trūkumus Pirkėjas privalo reikalauti Tiekėjo sumokėti Specialiosiose sąlygose nustatyto dydžio netesybas.</w:t>
      </w:r>
    </w:p>
    <w:p w14:paraId="471084EE"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FC88962" w14:textId="77777777" w:rsidR="006472A8" w:rsidRDefault="006472A8" w:rsidP="006472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8.</w:t>
      </w:r>
      <w:r>
        <w:rPr>
          <w:rFonts w:eastAsia="Arial"/>
          <w:b/>
          <w:bCs/>
          <w:caps/>
          <w:szCs w:val="24"/>
        </w:rPr>
        <w:tab/>
      </w:r>
      <w:r>
        <w:rPr>
          <w:rFonts w:eastAsia="Arial"/>
          <w:b/>
          <w:caps/>
          <w:szCs w:val="24"/>
        </w:rPr>
        <w:t>PRISTATYMO terminai</w:t>
      </w:r>
    </w:p>
    <w:p w14:paraId="2B4B5629" w14:textId="77777777" w:rsidR="006472A8" w:rsidRDefault="006472A8" w:rsidP="006472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4352968" w14:textId="77777777" w:rsidR="006472A8" w:rsidRDefault="006472A8" w:rsidP="006472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06822B57" w14:textId="77777777" w:rsidR="006472A8" w:rsidRDefault="006472A8" w:rsidP="006472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AC550B1"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0EB576F6"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62A17AFB"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67F7D130"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9210EC2" w14:textId="77777777" w:rsidR="006472A8" w:rsidRDefault="006472A8" w:rsidP="006472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743FE6AA" w14:textId="77777777" w:rsidR="006472A8" w:rsidRDefault="006472A8" w:rsidP="006472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280FED1"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39BC89E4"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1102D43C"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494C48F"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4A4575B8" w14:textId="77777777" w:rsidR="006472A8" w:rsidRDefault="006472A8" w:rsidP="006472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65C1F087" w14:textId="77777777" w:rsidR="006472A8" w:rsidRDefault="006472A8" w:rsidP="006472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C355F55"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06971620"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D387FB9" w14:textId="77777777" w:rsidR="006472A8" w:rsidRDefault="006472A8" w:rsidP="006472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2B88BB98" w14:textId="77777777" w:rsidR="006472A8" w:rsidRDefault="006472A8" w:rsidP="006472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7917289"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61E3D413"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C4BC2BA" w14:textId="77777777" w:rsidR="006472A8" w:rsidRDefault="006472A8" w:rsidP="006472A8">
      <w:pPr>
        <w:tabs>
          <w:tab w:val="left" w:pos="567"/>
        </w:tabs>
        <w:spacing w:line="259" w:lineRule="auto"/>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017A5402" w14:textId="77777777" w:rsidR="006472A8" w:rsidRDefault="006472A8" w:rsidP="006472A8">
      <w:pPr>
        <w:tabs>
          <w:tab w:val="left" w:pos="567"/>
        </w:tabs>
        <w:spacing w:line="259" w:lineRule="auto"/>
        <w:jc w:val="both"/>
        <w:textAlignment w:val="baseline"/>
        <w:rPr>
          <w:szCs w:val="24"/>
        </w:rPr>
      </w:pPr>
      <w:r>
        <w:rPr>
          <w:szCs w:val="24"/>
        </w:rPr>
        <w:lastRenderedPageBreak/>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4CF57CB6" w14:textId="77777777" w:rsidR="006472A8" w:rsidRDefault="006472A8" w:rsidP="006472A8">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0BE1D80" w14:textId="77777777" w:rsidR="006472A8" w:rsidRDefault="006472A8" w:rsidP="006472A8">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87E6C1A" w14:textId="77777777" w:rsidR="006472A8" w:rsidRDefault="006472A8" w:rsidP="006472A8">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505E88E" w14:textId="77777777" w:rsidR="006472A8" w:rsidRDefault="006472A8" w:rsidP="006472A8">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0EB75D07" w14:textId="77777777" w:rsidR="006472A8" w:rsidRDefault="006472A8" w:rsidP="006472A8">
      <w:pPr>
        <w:tabs>
          <w:tab w:val="left" w:pos="567"/>
        </w:tabs>
        <w:spacing w:line="259" w:lineRule="auto"/>
        <w:jc w:val="both"/>
        <w:textAlignment w:val="baseline"/>
        <w:rPr>
          <w:szCs w:val="24"/>
        </w:rPr>
      </w:pPr>
      <w:r>
        <w:rPr>
          <w:szCs w:val="24"/>
        </w:rPr>
        <w:t>10.8. Sutarties įvykdymo užtikrinimo suma turi būti nurodoma ir išmokama eurais. </w:t>
      </w:r>
    </w:p>
    <w:p w14:paraId="2B7891A3" w14:textId="77777777" w:rsidR="006472A8" w:rsidRDefault="006472A8" w:rsidP="006472A8">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4B77E79E" w14:textId="77777777" w:rsidR="006472A8" w:rsidRDefault="006472A8" w:rsidP="006472A8">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51FD643A" w14:textId="77777777" w:rsidR="006472A8" w:rsidRDefault="006472A8" w:rsidP="006472A8">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0FAD805" w14:textId="77777777" w:rsidR="006472A8" w:rsidRDefault="006472A8" w:rsidP="006472A8">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323DEE37" w14:textId="77777777" w:rsidR="006472A8" w:rsidRDefault="006472A8" w:rsidP="006472A8">
      <w:pPr>
        <w:tabs>
          <w:tab w:val="left" w:pos="567"/>
        </w:tabs>
        <w:spacing w:line="259" w:lineRule="auto"/>
        <w:jc w:val="both"/>
        <w:textAlignment w:val="baseline"/>
        <w:rPr>
          <w:szCs w:val="24"/>
        </w:rPr>
      </w:pPr>
      <w:r>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CE888E1" w14:textId="77777777" w:rsidR="006472A8" w:rsidRDefault="006472A8" w:rsidP="006472A8">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FD7D6FF" w14:textId="77777777" w:rsidR="006472A8" w:rsidRDefault="006472A8" w:rsidP="006472A8">
      <w:pPr>
        <w:tabs>
          <w:tab w:val="left" w:pos="567"/>
        </w:tabs>
        <w:spacing w:line="259" w:lineRule="auto"/>
        <w:jc w:val="both"/>
        <w:textAlignment w:val="baseline"/>
        <w:rPr>
          <w:szCs w:val="24"/>
        </w:rPr>
      </w:pPr>
      <w:r>
        <w:rPr>
          <w:szCs w:val="24"/>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w:t>
      </w:r>
      <w:r>
        <w:rPr>
          <w:szCs w:val="24"/>
        </w:rPr>
        <w:lastRenderedPageBreak/>
        <w:t>privalo per 10 (dešimt) darbo dienų nuo pranešimo apie Sutarties įvykdymo užtikrinimo sumokėjimą Pirkėjui pranešimo gavimo dienos pateikti Pirkėjui naują Specialiosiose sąlygose nurodyto dydžio Sutarties įvykdymo užtikrinimą. </w:t>
      </w:r>
    </w:p>
    <w:p w14:paraId="265FE020" w14:textId="77777777" w:rsidR="006472A8" w:rsidRDefault="006472A8" w:rsidP="006472A8">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4725E193" w14:textId="77777777" w:rsidR="006472A8" w:rsidRDefault="006472A8" w:rsidP="006472A8">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134B95DA" w14:textId="77777777" w:rsidR="006472A8" w:rsidRDefault="006472A8" w:rsidP="006472A8">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55C090AE" w14:textId="77777777" w:rsidR="006472A8" w:rsidRDefault="006472A8" w:rsidP="006472A8">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77B3DCC" w14:textId="77777777" w:rsidR="006472A8" w:rsidRDefault="006472A8" w:rsidP="006472A8">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2DFEAC1A" w14:textId="77777777" w:rsidR="006472A8" w:rsidRDefault="006472A8" w:rsidP="006472A8">
      <w:pPr>
        <w:tabs>
          <w:tab w:val="left" w:pos="567"/>
        </w:tabs>
        <w:spacing w:line="259" w:lineRule="auto"/>
        <w:jc w:val="both"/>
        <w:textAlignment w:val="baseline"/>
        <w:rPr>
          <w:szCs w:val="24"/>
        </w:rPr>
      </w:pPr>
    </w:p>
    <w:p w14:paraId="1E1D37FD" w14:textId="77777777" w:rsidR="006472A8" w:rsidRDefault="006472A8" w:rsidP="006472A8">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61F9B6E1" w14:textId="77777777" w:rsidR="006472A8" w:rsidRDefault="006472A8" w:rsidP="006472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3E9CB00"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B1DA31A"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3B07100F"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8FFF3C8"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2E37FB73"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4B642AB" w14:textId="77777777" w:rsidR="006472A8" w:rsidRDefault="006472A8" w:rsidP="006472A8">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4F28766F" w14:textId="77777777" w:rsidR="006472A8" w:rsidRDefault="006472A8" w:rsidP="006472A8">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5E5451C5" w14:textId="77777777" w:rsidR="006472A8" w:rsidRDefault="006472A8" w:rsidP="006472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63D1DD6A" w14:textId="77777777" w:rsidR="006472A8" w:rsidRDefault="006472A8" w:rsidP="006472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528061A" w14:textId="77777777" w:rsidR="006472A8" w:rsidRDefault="006472A8" w:rsidP="006472A8">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6B7EB7B5" w14:textId="77777777" w:rsidR="006472A8" w:rsidRDefault="006472A8" w:rsidP="006472A8">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775A97A8" w14:textId="77777777" w:rsidR="006472A8" w:rsidRDefault="006472A8" w:rsidP="006472A8">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69790070" w14:textId="77777777" w:rsidR="006472A8" w:rsidRDefault="006472A8" w:rsidP="006472A8">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6212C4FE" w14:textId="77777777" w:rsidR="006472A8" w:rsidRDefault="006472A8" w:rsidP="006472A8">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51C2B3B" w14:textId="77777777" w:rsidR="006472A8" w:rsidRDefault="006472A8" w:rsidP="006472A8">
      <w:pPr>
        <w:tabs>
          <w:tab w:val="left" w:pos="567"/>
        </w:tabs>
        <w:spacing w:line="259" w:lineRule="auto"/>
        <w:jc w:val="both"/>
        <w:textAlignment w:val="baseline"/>
        <w:rPr>
          <w:szCs w:val="24"/>
        </w:rPr>
      </w:pPr>
      <w:r>
        <w:rPr>
          <w:color w:val="000000"/>
          <w:szCs w:val="24"/>
        </w:rPr>
        <w:lastRenderedPageBreak/>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4B31994" w14:textId="77777777" w:rsidR="006472A8" w:rsidRDefault="006472A8" w:rsidP="006472A8">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5E8FD83" w14:textId="77777777" w:rsidR="006472A8" w:rsidRDefault="006472A8" w:rsidP="006472A8">
      <w:pPr>
        <w:tabs>
          <w:tab w:val="left" w:pos="567"/>
        </w:tabs>
        <w:spacing w:line="259" w:lineRule="auto"/>
        <w:jc w:val="both"/>
        <w:textAlignment w:val="baseline"/>
        <w:rPr>
          <w:szCs w:val="24"/>
        </w:rPr>
      </w:pPr>
      <w:r>
        <w:rPr>
          <w:szCs w:val="24"/>
        </w:rPr>
        <w:t>12.1.7. Avanso užtikrinimo suma turi būti nurodoma ir išmokama eurais. </w:t>
      </w:r>
    </w:p>
    <w:p w14:paraId="56524DA6" w14:textId="77777777" w:rsidR="006472A8" w:rsidRDefault="006472A8" w:rsidP="006472A8">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2E79C8F3" w14:textId="77777777" w:rsidR="006472A8" w:rsidRDefault="006472A8" w:rsidP="006472A8">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111EDE7C" w14:textId="77777777" w:rsidR="006472A8" w:rsidRDefault="006472A8" w:rsidP="006472A8">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849E41B" w14:textId="77777777" w:rsidR="006472A8" w:rsidRDefault="006472A8" w:rsidP="006472A8">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75C0CE53" w14:textId="77777777" w:rsidR="006472A8" w:rsidRDefault="006472A8" w:rsidP="006472A8">
      <w:pPr>
        <w:tabs>
          <w:tab w:val="left" w:pos="567"/>
        </w:tabs>
        <w:spacing w:line="259" w:lineRule="auto"/>
        <w:jc w:val="both"/>
        <w:textAlignment w:val="baseline"/>
        <w:rPr>
          <w:szCs w:val="24"/>
        </w:rPr>
      </w:pPr>
      <w:r>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0B84349" w14:textId="77777777" w:rsidR="006472A8" w:rsidRDefault="006472A8" w:rsidP="006472A8">
      <w:pPr>
        <w:tabs>
          <w:tab w:val="left" w:pos="567"/>
        </w:tabs>
        <w:spacing w:line="259" w:lineRule="auto"/>
        <w:jc w:val="both"/>
        <w:textAlignment w:val="baseline"/>
        <w:rPr>
          <w:szCs w:val="24"/>
        </w:rPr>
      </w:pPr>
    </w:p>
    <w:p w14:paraId="37FA082F" w14:textId="77777777" w:rsidR="006472A8" w:rsidRDefault="006472A8" w:rsidP="006472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0E18C38D" w14:textId="77777777" w:rsidR="006472A8" w:rsidRDefault="006472A8" w:rsidP="006472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712BA4F" w14:textId="77777777" w:rsidR="006472A8" w:rsidRPr="00A8031E"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sidRPr="00A8031E">
        <w:rPr>
          <w:szCs w:val="24"/>
        </w:rPr>
        <w:t>Tiekėjas išrašo Sąskaitą tik Šalims pasirašius Prekių perdavimo–priėmimo aktą, jeigu kitaip nenumatyta Specialiosiose sąlygose</w:t>
      </w:r>
      <w:r w:rsidRPr="00A8031E">
        <w:rPr>
          <w:rFonts w:eastAsia="Arial"/>
          <w:szCs w:val="24"/>
        </w:rPr>
        <w:t>:</w:t>
      </w:r>
    </w:p>
    <w:p w14:paraId="54824A7B" w14:textId="1884B86B" w:rsidR="006472A8" w:rsidRPr="00A8031E"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8031E">
        <w:rPr>
          <w:rFonts w:eastAsia="Arial"/>
          <w:szCs w:val="24"/>
        </w:rPr>
        <w:t>12.2.1.1.</w:t>
      </w:r>
      <w:r w:rsidRPr="00A8031E">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A8031E">
        <w:rPr>
          <w:rFonts w:eastAsia="Arial"/>
          <w:color w:val="0563C1"/>
          <w:szCs w:val="24"/>
          <w:u w:val="single"/>
        </w:rPr>
        <w:t>2014/55/ES</w:t>
      </w:r>
      <w:r w:rsidRPr="00A8031E">
        <w:rPr>
          <w:rFonts w:eastAsia="Arial"/>
          <w:szCs w:val="24"/>
        </w:rPr>
        <w:t xml:space="preserve"> (toliau – </w:t>
      </w:r>
      <w:r w:rsidRPr="00A8031E">
        <w:rPr>
          <w:rFonts w:eastAsia="Arial"/>
          <w:b/>
          <w:bCs/>
          <w:szCs w:val="24"/>
        </w:rPr>
        <w:t>Europos elektroninių sąskaitų faktūrų</w:t>
      </w:r>
      <w:r w:rsidRPr="00A8031E">
        <w:rPr>
          <w:rFonts w:eastAsia="Arial"/>
          <w:szCs w:val="24"/>
        </w:rPr>
        <w:t xml:space="preserve"> </w:t>
      </w:r>
      <w:r w:rsidRPr="00A8031E">
        <w:rPr>
          <w:rFonts w:eastAsia="Arial"/>
          <w:b/>
          <w:bCs/>
          <w:szCs w:val="24"/>
        </w:rPr>
        <w:t>standartas</w:t>
      </w:r>
      <w:r w:rsidRPr="00A8031E">
        <w:rPr>
          <w:rFonts w:eastAsia="Arial"/>
          <w:szCs w:val="24"/>
        </w:rPr>
        <w:t>), Tiekėjas gali pateikti savo pasirinkt</w:t>
      </w:r>
      <w:r w:rsidR="00A8031E" w:rsidRPr="00A8031E">
        <w:rPr>
          <w:rFonts w:eastAsia="Arial"/>
          <w:szCs w:val="24"/>
        </w:rPr>
        <w:t>omis priemonėmis</w:t>
      </w:r>
      <w:r w:rsidRPr="00A8031E">
        <w:rPr>
          <w:rFonts w:eastAsia="Arial"/>
          <w:szCs w:val="24"/>
        </w:rPr>
        <w:t>;</w:t>
      </w:r>
    </w:p>
    <w:p w14:paraId="25702C19" w14:textId="2CD44F4B" w:rsidR="006472A8" w:rsidRPr="00A8031E"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8031E">
        <w:rPr>
          <w:rFonts w:eastAsia="Arial"/>
          <w:szCs w:val="24"/>
        </w:rPr>
        <w:t>12.2.1.2.</w:t>
      </w:r>
      <w:r w:rsidRPr="00A8031E">
        <w:rPr>
          <w:rFonts w:eastAsia="Arial"/>
          <w:szCs w:val="24"/>
        </w:rPr>
        <w:tab/>
      </w:r>
      <w:r w:rsidR="00E0450B" w:rsidRPr="00A8031E">
        <w:rPr>
          <w:rFonts w:eastAsia="Arial"/>
          <w:szCs w:val="24"/>
        </w:rPr>
        <w:t xml:space="preserve"> </w:t>
      </w:r>
      <w:r w:rsidRPr="00A8031E">
        <w:rPr>
          <w:rFonts w:eastAsia="Arial"/>
          <w:szCs w:val="24"/>
        </w:rPr>
        <w:t xml:space="preserve">Europos elektroninių sąskaitų faktūrų standarto neatitinkančią elektroninę sąskaitą faktūrą </w:t>
      </w:r>
      <w:r w:rsidR="00A8031E" w:rsidRPr="00A8031E">
        <w:rPr>
          <w:color w:val="000000"/>
          <w:szCs w:val="24"/>
        </w:rPr>
        <w:t xml:space="preserve">Tiekėjas </w:t>
      </w:r>
      <w:r w:rsidR="00A8031E" w:rsidRPr="00A8031E">
        <w:rPr>
          <w:rFonts w:eastAsia="Arial"/>
          <w:kern w:val="2"/>
          <w:szCs w:val="24"/>
        </w:rPr>
        <w:t xml:space="preserve">gali teikti tik naudodamasis Sąskaitų administravimo bendrosios informacinės sistemos (toliau – </w:t>
      </w:r>
      <w:r w:rsidR="00A8031E" w:rsidRPr="00A8031E">
        <w:rPr>
          <w:rFonts w:eastAsia="Arial"/>
          <w:b/>
          <w:bCs/>
          <w:kern w:val="2"/>
          <w:szCs w:val="24"/>
        </w:rPr>
        <w:t>SABIS</w:t>
      </w:r>
      <w:r w:rsidR="00A8031E" w:rsidRPr="00A8031E">
        <w:rPr>
          <w:rFonts w:eastAsia="Arial"/>
          <w:kern w:val="2"/>
          <w:szCs w:val="24"/>
        </w:rPr>
        <w:t>) priemonėmis</w:t>
      </w:r>
      <w:r w:rsidRPr="00A8031E">
        <w:rPr>
          <w:rFonts w:eastAsia="Arial"/>
          <w:szCs w:val="24"/>
        </w:rPr>
        <w:t>.</w:t>
      </w:r>
    </w:p>
    <w:p w14:paraId="5B5885A2" w14:textId="3165995B"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8031E">
        <w:rPr>
          <w:rFonts w:eastAsia="Arial"/>
          <w:szCs w:val="24"/>
        </w:rPr>
        <w:t>12.2.2.</w:t>
      </w:r>
      <w:r w:rsidRPr="00A8031E">
        <w:rPr>
          <w:rFonts w:eastAsia="Arial"/>
          <w:szCs w:val="24"/>
        </w:rPr>
        <w:tab/>
        <w:t xml:space="preserve"> Pirkėjas elektronines sąskaitas faktūras priima ir apdoroja naudodamasis informacinės sistemos </w:t>
      </w:r>
      <w:r w:rsidR="00A8031E" w:rsidRPr="00A8031E">
        <w:rPr>
          <w:rFonts w:eastAsia="Arial"/>
          <w:szCs w:val="24"/>
        </w:rPr>
        <w:t>SABIS</w:t>
      </w:r>
      <w:r w:rsidRPr="00A8031E">
        <w:rPr>
          <w:rFonts w:eastAsia="Arial"/>
          <w:szCs w:val="24"/>
        </w:rPr>
        <w:t xml:space="preserve"> priemonėmis, </w:t>
      </w:r>
      <w:r w:rsidR="00A8031E" w:rsidRPr="00A8031E">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A8031E">
        <w:rPr>
          <w:rFonts w:eastAsia="Arial"/>
          <w:szCs w:val="24"/>
        </w:rPr>
        <w:t>.</w:t>
      </w:r>
    </w:p>
    <w:p w14:paraId="6E0B8DC9" w14:textId="77777777" w:rsidR="006472A8" w:rsidRDefault="006472A8" w:rsidP="006472A8">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4C4B547A"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00F49AED"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42E817F7"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12.2.6.</w:t>
      </w:r>
      <w:r>
        <w:rPr>
          <w:rFonts w:eastAsia="Arial"/>
          <w:szCs w:val="24"/>
        </w:rPr>
        <w:tab/>
        <w:t>Jei Prekės pristatomos dalimis, aukščiau nurodyta atsiskaitymo tvarka galioja kiekvienai tokiai daliai, jei Specialiosiose sąlygose nenustatyta kitaip.</w:t>
      </w:r>
    </w:p>
    <w:p w14:paraId="5CEC3C77" w14:textId="77777777" w:rsidR="006472A8" w:rsidRDefault="006472A8" w:rsidP="006472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DD88F73"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8041009" w14:textId="77777777" w:rsidR="006472A8" w:rsidRDefault="006472A8" w:rsidP="006472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3EE7FA6B" w14:textId="77777777" w:rsidR="006472A8" w:rsidRDefault="006472A8" w:rsidP="006472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47EA9D8"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6A46AE8A"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4A2D3A1"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659D85C0"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672114C7"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B27040F" w14:textId="77777777" w:rsidR="006472A8" w:rsidRDefault="006472A8" w:rsidP="006472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22D3B7A0" w14:textId="77777777" w:rsidR="006472A8" w:rsidRDefault="006472A8" w:rsidP="006472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F38387D"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ADBD234"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7E1BD09B"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C1EC199"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12F5C4A8"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79860BBD"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267D4008"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2E0E3BD0"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73196A49"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310F568D"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4782595" w14:textId="77777777" w:rsidR="006472A8" w:rsidRDefault="006472A8" w:rsidP="006472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14.</w:t>
      </w:r>
      <w:r>
        <w:rPr>
          <w:rFonts w:eastAsia="Arial"/>
          <w:b/>
          <w:bCs/>
          <w:caps/>
          <w:szCs w:val="24"/>
        </w:rPr>
        <w:tab/>
      </w:r>
      <w:r>
        <w:rPr>
          <w:rFonts w:eastAsia="Arial"/>
          <w:b/>
          <w:caps/>
          <w:szCs w:val="24"/>
        </w:rPr>
        <w:t>Asmens duomenų apsauga</w:t>
      </w:r>
    </w:p>
    <w:p w14:paraId="00468E1D" w14:textId="77777777" w:rsidR="006472A8" w:rsidRDefault="006472A8" w:rsidP="006472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DC69EDE"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37C96432" w14:textId="77777777" w:rsidR="006472A8" w:rsidRDefault="006472A8" w:rsidP="006472A8">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415A735" w14:textId="77777777" w:rsidR="006472A8" w:rsidRDefault="006472A8" w:rsidP="006472A8">
      <w:pPr>
        <w:tabs>
          <w:tab w:val="left" w:pos="567"/>
          <w:tab w:val="left" w:pos="851"/>
          <w:tab w:val="left" w:pos="992"/>
          <w:tab w:val="left" w:pos="1134"/>
        </w:tabs>
        <w:spacing w:line="259" w:lineRule="auto"/>
        <w:ind w:left="360" w:firstLine="53"/>
        <w:jc w:val="both"/>
        <w:rPr>
          <w:rFonts w:eastAsia="Arial"/>
          <w:szCs w:val="24"/>
        </w:rPr>
      </w:pPr>
    </w:p>
    <w:p w14:paraId="0DBC7C51" w14:textId="77777777" w:rsidR="006472A8" w:rsidRDefault="006472A8" w:rsidP="006472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12F9DDA9" w14:textId="77777777" w:rsidR="006472A8" w:rsidRDefault="006472A8" w:rsidP="006472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16B952A5" w14:textId="77777777" w:rsidR="006472A8" w:rsidRDefault="006472A8" w:rsidP="006472A8">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EA44AE6" w14:textId="77777777" w:rsidR="006472A8" w:rsidRDefault="006472A8" w:rsidP="006472A8">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FDA33EB" w14:textId="77777777" w:rsidR="006472A8" w:rsidRDefault="006472A8" w:rsidP="006472A8">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51069A75" w14:textId="77777777" w:rsidR="006472A8" w:rsidRDefault="006472A8" w:rsidP="006472A8">
      <w:pPr>
        <w:tabs>
          <w:tab w:val="left" w:pos="567"/>
        </w:tabs>
        <w:spacing w:line="259" w:lineRule="auto"/>
        <w:jc w:val="both"/>
        <w:textAlignment w:val="baseline"/>
        <w:rPr>
          <w:szCs w:val="24"/>
        </w:rPr>
      </w:pPr>
    </w:p>
    <w:p w14:paraId="05605D6A" w14:textId="77777777" w:rsidR="006472A8" w:rsidRDefault="006472A8" w:rsidP="006472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5CEC55FE" w14:textId="77777777" w:rsidR="006472A8" w:rsidRDefault="006472A8" w:rsidP="006472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1ABCABC"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668D89DA"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5EEE5E43"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79A32A05"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390016C"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6934C99"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BEE648C"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239415F8"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031B8D09"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52FE3FC0"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7EE08C67" w14:textId="77777777" w:rsidR="006472A8" w:rsidRDefault="006472A8" w:rsidP="006472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07775298"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p>
    <w:p w14:paraId="07A83869"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5B88C78B" w14:textId="77777777" w:rsidR="006472A8" w:rsidRDefault="006472A8" w:rsidP="006472A8">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95C1091"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BF441D3"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748E0980"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80F6924"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2414472" w14:textId="77777777" w:rsidR="006472A8" w:rsidRDefault="006472A8" w:rsidP="006472A8">
      <w:pPr>
        <w:widowControl w:val="0"/>
        <w:tabs>
          <w:tab w:val="left" w:pos="567"/>
          <w:tab w:val="left" w:pos="851"/>
          <w:tab w:val="left" w:pos="992"/>
          <w:tab w:val="left" w:pos="1134"/>
        </w:tabs>
        <w:spacing w:line="259" w:lineRule="auto"/>
        <w:ind w:firstLine="53"/>
        <w:jc w:val="both"/>
        <w:rPr>
          <w:rFonts w:eastAsia="Arial"/>
          <w:szCs w:val="24"/>
        </w:rPr>
      </w:pPr>
    </w:p>
    <w:p w14:paraId="2CEBB65C" w14:textId="77777777" w:rsidR="006472A8" w:rsidRDefault="006472A8" w:rsidP="006472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69BFC54E" w14:textId="77777777" w:rsidR="006472A8" w:rsidRDefault="006472A8" w:rsidP="006472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D013206"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31E91794" w14:textId="77777777" w:rsidR="006472A8" w:rsidRDefault="006472A8" w:rsidP="006472A8">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 xml:space="preserve">dėl nenugalimos jėgos (force majeure) – taikomos Lietuvos Respublikos civilinio </w:t>
      </w:r>
      <w:r>
        <w:rPr>
          <w:rFonts w:eastAsia="Cambria"/>
          <w:szCs w:val="24"/>
        </w:rPr>
        <w:lastRenderedPageBreak/>
        <w:t>kodekso 6.212 straipsnio ir Lietuvos Respublikos Vyriausybės 1996 m. liepos 15 d. nutarimu Nr. 840 „Dėl Atleidimo nuo atsakomybės esant nenugalimos jėgos (force majeure) aplinkybėms taisyklių patvirtinimo” patvirtintų taisyklių nuostatos;</w:t>
      </w:r>
    </w:p>
    <w:p w14:paraId="563A44EF" w14:textId="77777777" w:rsidR="006472A8" w:rsidRDefault="006472A8" w:rsidP="006472A8">
      <w:pPr>
        <w:widowControl w:val="0"/>
        <w:tabs>
          <w:tab w:val="left" w:pos="567"/>
          <w:tab w:val="left" w:pos="851"/>
          <w:tab w:val="left" w:pos="992"/>
          <w:tab w:val="left" w:pos="1134"/>
        </w:tabs>
        <w:spacing w:line="259" w:lineRule="auto"/>
        <w:jc w:val="both"/>
        <w:rPr>
          <w:rFonts w:eastAsia="Cambria"/>
          <w:szCs w:val="24"/>
        </w:rPr>
      </w:pPr>
      <w:r>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4735932"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8319ADF" w14:textId="77777777" w:rsidR="006472A8" w:rsidRDefault="006472A8" w:rsidP="006472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20F3056"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BBE061E"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p>
    <w:p w14:paraId="73FD938C" w14:textId="77777777" w:rsidR="006472A8" w:rsidRDefault="006472A8" w:rsidP="006472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62125C5E" w14:textId="77777777" w:rsidR="006472A8" w:rsidRDefault="006472A8" w:rsidP="006472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56E5B63"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25B4CB9E"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3F4408C"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C5CEDA9" w14:textId="77777777" w:rsidR="006472A8" w:rsidRDefault="006472A8" w:rsidP="006472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44164C14" w14:textId="77777777" w:rsidR="006472A8" w:rsidRDefault="006472A8" w:rsidP="006472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6717375" w14:textId="77777777" w:rsidR="006472A8" w:rsidRDefault="006472A8" w:rsidP="006472A8">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69672153"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3476547B"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3A93B8AB"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20.4. Susitarimai įsigalioja nuo jų sudarymo, jei Susitarime nenurodyta kitaip. Susitarimą Pirkėjas privalo paviešinti VPĮ 33 ir 86 straipsniuose nustatyta tvarka.</w:t>
      </w:r>
    </w:p>
    <w:p w14:paraId="5020449F"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20.5. Specialiosiose sąlygose nurodytų duomenų apie kontaktinius asmenis bei rekvizitų </w:t>
      </w:r>
      <w:r>
        <w:rPr>
          <w:rFonts w:eastAsia="Arial"/>
          <w:szCs w:val="24"/>
        </w:rPr>
        <w:lastRenderedPageBreak/>
        <w:t>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0F57310"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34BE47B" w14:textId="77777777" w:rsidR="006472A8" w:rsidRDefault="006472A8" w:rsidP="006472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71894150" w14:textId="77777777" w:rsidR="006472A8" w:rsidRDefault="006472A8" w:rsidP="006472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99B7E51" w14:textId="77777777" w:rsidR="006472A8" w:rsidRDefault="006472A8" w:rsidP="006472A8">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1D49C4C4" w14:textId="77777777" w:rsidR="006472A8" w:rsidRDefault="006472A8" w:rsidP="006472A8">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320E56CA" w14:textId="77777777" w:rsidR="006472A8" w:rsidRDefault="006472A8" w:rsidP="006472A8">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B245713" w14:textId="77777777" w:rsidR="006472A8" w:rsidRDefault="006472A8" w:rsidP="006472A8">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6C2D6FFB" w14:textId="77777777" w:rsidR="006472A8" w:rsidRDefault="006472A8" w:rsidP="006472A8">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262DE898" w14:textId="77777777" w:rsidR="006472A8" w:rsidRDefault="006472A8" w:rsidP="006472A8">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4A40E529" w14:textId="77777777" w:rsidR="006472A8" w:rsidRDefault="006472A8" w:rsidP="006472A8">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36A43CD9" w14:textId="77777777" w:rsidR="006472A8" w:rsidRDefault="006472A8" w:rsidP="006472A8">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55BF1A56" w14:textId="77777777" w:rsidR="006472A8" w:rsidRDefault="006472A8" w:rsidP="006472A8">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1F62365A" w14:textId="77777777" w:rsidR="006472A8" w:rsidRDefault="006472A8" w:rsidP="006472A8">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15CBDDC2" w14:textId="77777777" w:rsidR="006472A8" w:rsidRDefault="006472A8" w:rsidP="006472A8">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490724C2" w14:textId="77777777" w:rsidR="006472A8" w:rsidRDefault="006472A8" w:rsidP="006472A8">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3219F2AE" w14:textId="77777777" w:rsidR="006472A8" w:rsidRDefault="006472A8" w:rsidP="006472A8">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287FCCA3" w14:textId="77777777" w:rsidR="006472A8" w:rsidRDefault="006472A8" w:rsidP="006472A8">
      <w:pPr>
        <w:tabs>
          <w:tab w:val="left" w:pos="567"/>
        </w:tabs>
        <w:spacing w:line="264" w:lineRule="auto"/>
        <w:jc w:val="both"/>
        <w:textAlignment w:val="baseline"/>
        <w:rPr>
          <w:szCs w:val="24"/>
        </w:rPr>
      </w:pPr>
      <w:r>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9DA515F" w14:textId="77777777" w:rsidR="006472A8" w:rsidRDefault="006472A8" w:rsidP="006472A8">
      <w:pPr>
        <w:spacing w:line="264" w:lineRule="auto"/>
        <w:jc w:val="both"/>
        <w:rPr>
          <w:szCs w:val="24"/>
        </w:rPr>
      </w:pPr>
      <w:r>
        <w:rPr>
          <w:szCs w:val="24"/>
        </w:rPr>
        <w:lastRenderedPageBreak/>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7708047" w14:textId="77777777" w:rsidR="006472A8" w:rsidRDefault="006472A8" w:rsidP="006472A8">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11F60AAC" w14:textId="77777777" w:rsidR="006472A8" w:rsidRDefault="006472A8" w:rsidP="006472A8">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7042B06" w14:textId="77777777" w:rsidR="006472A8" w:rsidRDefault="006472A8" w:rsidP="006472A8">
      <w:pPr>
        <w:spacing w:line="264" w:lineRule="auto"/>
        <w:jc w:val="both"/>
        <w:rPr>
          <w:szCs w:val="24"/>
        </w:rPr>
      </w:pPr>
      <w:r>
        <w:rPr>
          <w:szCs w:val="24"/>
        </w:rPr>
        <w:t>21.7. Sutartinių įsipareigojimų vykdymas stabdomas ne ilgesniam kaip konkrečios, pagrįstos aplinkybės egzistavimo laikotarpiui.</w:t>
      </w:r>
    </w:p>
    <w:p w14:paraId="65F3440B" w14:textId="77777777" w:rsidR="006472A8" w:rsidRDefault="006472A8" w:rsidP="006472A8">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086430C" w14:textId="77777777" w:rsidR="006472A8" w:rsidRDefault="006472A8" w:rsidP="006472A8">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9C6F028" w14:textId="77777777" w:rsidR="006472A8" w:rsidRDefault="006472A8" w:rsidP="006472A8">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5FF835B3" w14:textId="77777777" w:rsidR="006472A8" w:rsidRDefault="006472A8" w:rsidP="006472A8">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03107F1" w14:textId="77777777" w:rsidR="006472A8" w:rsidRDefault="006472A8" w:rsidP="006472A8">
      <w:pPr>
        <w:tabs>
          <w:tab w:val="left" w:pos="567"/>
        </w:tabs>
        <w:spacing w:line="259" w:lineRule="auto"/>
        <w:jc w:val="both"/>
        <w:textAlignment w:val="baseline"/>
        <w:rPr>
          <w:szCs w:val="24"/>
        </w:rPr>
      </w:pPr>
    </w:p>
    <w:p w14:paraId="040A8252" w14:textId="77777777" w:rsidR="006472A8" w:rsidRDefault="006472A8" w:rsidP="006472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22362822" w14:textId="77777777" w:rsidR="006472A8" w:rsidRDefault="006472A8" w:rsidP="006472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2AE5780" w14:textId="77777777" w:rsidR="006472A8" w:rsidRPr="00086581" w:rsidRDefault="006472A8" w:rsidP="006472A8">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455F975A" w14:textId="77777777" w:rsidR="006472A8" w:rsidRPr="00086581" w:rsidRDefault="006472A8" w:rsidP="006472A8">
      <w:pPr>
        <w:tabs>
          <w:tab w:val="left" w:pos="567"/>
          <w:tab w:val="left" w:pos="851"/>
          <w:tab w:val="left" w:pos="992"/>
          <w:tab w:val="left" w:pos="1134"/>
        </w:tabs>
        <w:spacing w:line="259" w:lineRule="auto"/>
        <w:jc w:val="both"/>
        <w:rPr>
          <w:rFonts w:eastAsia="Cambria"/>
          <w:b/>
          <w:bCs/>
          <w:szCs w:val="24"/>
        </w:rPr>
      </w:pPr>
    </w:p>
    <w:p w14:paraId="7F3E26F7" w14:textId="77777777" w:rsidR="006472A8" w:rsidRDefault="006472A8" w:rsidP="006472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0E69D8AE" w14:textId="77777777" w:rsidR="006472A8" w:rsidRDefault="006472A8" w:rsidP="006472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DAA43EF" w14:textId="77777777" w:rsidR="006472A8" w:rsidRDefault="006472A8" w:rsidP="006472A8">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7FCEE8E" w14:textId="77777777" w:rsidR="006472A8" w:rsidRDefault="006472A8" w:rsidP="006472A8">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1D58A969" w14:textId="77777777" w:rsidR="006472A8" w:rsidRDefault="006472A8" w:rsidP="006472A8">
      <w:pPr>
        <w:tabs>
          <w:tab w:val="left" w:pos="567"/>
        </w:tabs>
        <w:spacing w:line="259" w:lineRule="auto"/>
        <w:jc w:val="both"/>
        <w:textAlignment w:val="baseline"/>
        <w:rPr>
          <w:szCs w:val="24"/>
        </w:rPr>
      </w:pPr>
    </w:p>
    <w:p w14:paraId="6D67E33B" w14:textId="77777777" w:rsidR="006472A8" w:rsidRDefault="006472A8" w:rsidP="006472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lastRenderedPageBreak/>
        <w:t>22.2.</w:t>
      </w:r>
      <w:r>
        <w:rPr>
          <w:rFonts w:eastAsia="Arial"/>
          <w:b/>
          <w:bCs/>
          <w:szCs w:val="24"/>
        </w:rPr>
        <w:tab/>
      </w:r>
      <w:r>
        <w:rPr>
          <w:rFonts w:eastAsia="Arial"/>
          <w:b/>
          <w:szCs w:val="24"/>
        </w:rPr>
        <w:t>Sutarties nutraukimas Pirkėjo iniciatyva</w:t>
      </w:r>
    </w:p>
    <w:p w14:paraId="45853037" w14:textId="77777777" w:rsidR="006472A8" w:rsidRDefault="006472A8" w:rsidP="006472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1978978" w14:textId="77777777" w:rsidR="006472A8" w:rsidRDefault="006472A8" w:rsidP="006472A8">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D81921D" w14:textId="77777777" w:rsidR="006472A8" w:rsidRDefault="006472A8" w:rsidP="006472A8">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ECF5459" w14:textId="77777777" w:rsidR="006472A8" w:rsidRDefault="006472A8" w:rsidP="006472A8">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72E3D729" w14:textId="77777777" w:rsidR="006472A8" w:rsidRDefault="006472A8" w:rsidP="006472A8">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29C2316A" w14:textId="77777777" w:rsidR="006472A8" w:rsidRDefault="006472A8" w:rsidP="006472A8">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19EE6A2E" w14:textId="77777777" w:rsidR="006472A8" w:rsidRDefault="006472A8" w:rsidP="006472A8">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6A6C22CD" w14:textId="77777777" w:rsidR="006472A8" w:rsidRDefault="006472A8" w:rsidP="006472A8">
      <w:pPr>
        <w:tabs>
          <w:tab w:val="left" w:pos="567"/>
        </w:tabs>
        <w:spacing w:line="259" w:lineRule="auto"/>
        <w:jc w:val="both"/>
        <w:textAlignment w:val="baseline"/>
        <w:rPr>
          <w:szCs w:val="24"/>
        </w:rPr>
      </w:pPr>
      <w:r>
        <w:rPr>
          <w:szCs w:val="24"/>
        </w:rPr>
        <w:t>22.2.2.5. Pirkėjo valdymo organas priima sprendimą, dėl kurio Sutarties poreikis išnyksta; </w:t>
      </w:r>
    </w:p>
    <w:p w14:paraId="5180063C" w14:textId="77777777" w:rsidR="006472A8" w:rsidRDefault="006472A8" w:rsidP="006472A8">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377C1DFD" w14:textId="77777777" w:rsidR="006472A8" w:rsidRDefault="006472A8" w:rsidP="006472A8">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2F9745DB" w14:textId="77777777" w:rsidR="006472A8" w:rsidRDefault="006472A8" w:rsidP="006472A8">
      <w:pPr>
        <w:tabs>
          <w:tab w:val="left" w:pos="567"/>
        </w:tabs>
        <w:spacing w:line="259" w:lineRule="auto"/>
        <w:jc w:val="both"/>
        <w:textAlignment w:val="baseline"/>
        <w:rPr>
          <w:szCs w:val="24"/>
        </w:rPr>
      </w:pPr>
      <w:r>
        <w:rPr>
          <w:szCs w:val="24"/>
        </w:rPr>
        <w:t>22.2.2.8. nebelieka perkamų Prekių poreikio; </w:t>
      </w:r>
    </w:p>
    <w:p w14:paraId="595FBF52" w14:textId="77777777" w:rsidR="006472A8" w:rsidRDefault="006472A8" w:rsidP="006472A8">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493B81AF" w14:textId="77777777" w:rsidR="006472A8" w:rsidRDefault="006472A8" w:rsidP="006472A8">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0AEAE8B3" w14:textId="77777777" w:rsidR="006472A8" w:rsidRDefault="006472A8" w:rsidP="006472A8">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70EDD17F" w14:textId="77777777" w:rsidR="006472A8" w:rsidRDefault="006472A8" w:rsidP="006472A8">
      <w:pPr>
        <w:tabs>
          <w:tab w:val="left" w:pos="567"/>
        </w:tabs>
        <w:spacing w:line="259" w:lineRule="auto"/>
        <w:jc w:val="both"/>
        <w:textAlignment w:val="baseline"/>
        <w:rPr>
          <w:szCs w:val="24"/>
        </w:rPr>
      </w:pPr>
      <w:r>
        <w:rPr>
          <w:szCs w:val="24"/>
        </w:rPr>
        <w:t>22.2.2.12. Tiekėjas pažeidžia Sutartį arba įstatymus bei kitus teisės aktus ir per Pirkėjo rašytinėje pretenzijoje nurodytą terminą neištaiso pažeidimo.</w:t>
      </w:r>
    </w:p>
    <w:p w14:paraId="6E8AF75C" w14:textId="77777777" w:rsidR="006472A8" w:rsidRDefault="006472A8" w:rsidP="006472A8">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44078EF" w14:textId="77777777" w:rsidR="006472A8" w:rsidRDefault="006472A8" w:rsidP="006472A8">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86C540D" w14:textId="77777777" w:rsidR="006472A8" w:rsidRDefault="006472A8" w:rsidP="006472A8">
      <w:pPr>
        <w:tabs>
          <w:tab w:val="left" w:pos="567"/>
        </w:tabs>
        <w:spacing w:line="259" w:lineRule="auto"/>
        <w:jc w:val="both"/>
        <w:textAlignment w:val="baseline"/>
        <w:rPr>
          <w:szCs w:val="24"/>
        </w:rPr>
      </w:pPr>
      <w:r>
        <w:rPr>
          <w:szCs w:val="24"/>
        </w:rPr>
        <w:t xml:space="preserve">22.2.5. Jei Sutartis nutraukiama Tiekėjui iš esmės pažeidus Sutartį ar Tiekėjui nepagrįstai nutraukus Sutarties vykdymą ne Sutartyje nustatyta tvarka, ir jeigu Specialiosiose sąlygose nėra </w:t>
      </w:r>
      <w:r>
        <w:rPr>
          <w:szCs w:val="24"/>
        </w:rPr>
        <w:lastRenderedPageBreak/>
        <w:t>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EE1276E" w14:textId="77777777" w:rsidR="006472A8" w:rsidRDefault="006472A8" w:rsidP="006472A8">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6EB25CFB" w14:textId="77777777" w:rsidR="006472A8" w:rsidRDefault="006472A8" w:rsidP="006472A8">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4BA607F6" w14:textId="77777777" w:rsidR="006472A8" w:rsidRDefault="006472A8" w:rsidP="006472A8">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3B8C4F18" w14:textId="77777777" w:rsidR="006472A8" w:rsidRDefault="006472A8" w:rsidP="006472A8">
      <w:pPr>
        <w:tabs>
          <w:tab w:val="left" w:pos="567"/>
        </w:tabs>
        <w:spacing w:line="259" w:lineRule="auto"/>
        <w:jc w:val="both"/>
        <w:textAlignment w:val="baseline"/>
        <w:rPr>
          <w:szCs w:val="24"/>
        </w:rPr>
      </w:pPr>
    </w:p>
    <w:p w14:paraId="699C95D6" w14:textId="77777777" w:rsidR="003A67C6" w:rsidRDefault="003A67C6" w:rsidP="006472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p>
    <w:p w14:paraId="10C326AF" w14:textId="2C6CEBBE"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29AFCEAF"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5898D183" w14:textId="77777777" w:rsidR="006472A8" w:rsidRDefault="006472A8" w:rsidP="006472A8">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79AA626E" w14:textId="77777777" w:rsidR="006472A8" w:rsidRDefault="006472A8" w:rsidP="006472A8">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188F1FFB" w14:textId="77777777" w:rsidR="006472A8" w:rsidRDefault="006472A8" w:rsidP="006472A8">
      <w:pPr>
        <w:tabs>
          <w:tab w:val="left" w:pos="567"/>
        </w:tabs>
        <w:spacing w:line="259" w:lineRule="auto"/>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5CAAA23" w14:textId="77777777" w:rsidR="006472A8" w:rsidRDefault="006472A8" w:rsidP="006472A8">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0AEDE546" w14:textId="77777777" w:rsidR="006472A8" w:rsidRDefault="006472A8" w:rsidP="006472A8">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638158C3" w14:textId="77777777" w:rsidR="006472A8" w:rsidRDefault="006472A8" w:rsidP="006472A8">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743722BA" w14:textId="77777777" w:rsidR="006472A8" w:rsidRDefault="006472A8" w:rsidP="006472A8">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23C3D60" w14:textId="77777777" w:rsidR="006472A8" w:rsidRDefault="006472A8" w:rsidP="006472A8">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5C0B2C78" w14:textId="77777777" w:rsidR="006472A8" w:rsidRDefault="006472A8" w:rsidP="006472A8">
      <w:pPr>
        <w:tabs>
          <w:tab w:val="left" w:pos="567"/>
        </w:tabs>
        <w:spacing w:line="259" w:lineRule="auto"/>
        <w:jc w:val="both"/>
        <w:textAlignment w:val="baseline"/>
        <w:rPr>
          <w:szCs w:val="24"/>
        </w:rPr>
      </w:pPr>
      <w:r>
        <w:rPr>
          <w:szCs w:val="24"/>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w:t>
      </w:r>
      <w:r>
        <w:rPr>
          <w:szCs w:val="24"/>
        </w:rPr>
        <w:lastRenderedPageBreak/>
        <w:t>informuoja apie pašalintą pažeidimą arba išnykusias aplinkybes, dėl kurių buvo inicijuota Sutarties nutraukimo procedūra, Tiekėją. </w:t>
      </w:r>
    </w:p>
    <w:p w14:paraId="33B5D1F6" w14:textId="77777777" w:rsidR="006472A8" w:rsidRDefault="006472A8" w:rsidP="006472A8">
      <w:pPr>
        <w:tabs>
          <w:tab w:val="left" w:pos="567"/>
        </w:tabs>
        <w:spacing w:line="259" w:lineRule="auto"/>
        <w:jc w:val="both"/>
        <w:textAlignment w:val="baseline"/>
        <w:rPr>
          <w:szCs w:val="24"/>
        </w:rPr>
      </w:pPr>
    </w:p>
    <w:p w14:paraId="61449718" w14:textId="77777777" w:rsidR="006472A8" w:rsidRDefault="006472A8" w:rsidP="006472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1F654D8F" w14:textId="77777777" w:rsidR="006472A8" w:rsidRDefault="006472A8" w:rsidP="006472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C5D38A0" w14:textId="77777777" w:rsidR="006472A8" w:rsidRDefault="006472A8" w:rsidP="006472A8">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6F520526" w14:textId="77777777" w:rsidR="006472A8" w:rsidRDefault="006472A8" w:rsidP="006472A8">
      <w:pPr>
        <w:tabs>
          <w:tab w:val="left" w:pos="567"/>
        </w:tabs>
        <w:spacing w:line="259" w:lineRule="auto"/>
        <w:jc w:val="both"/>
        <w:textAlignment w:val="baseline"/>
        <w:rPr>
          <w:szCs w:val="24"/>
        </w:rPr>
      </w:pPr>
      <w:r>
        <w:rPr>
          <w:szCs w:val="24"/>
        </w:rPr>
        <w:t>22.4.2. Nutraukus Sutartį, Šalys privalo: </w:t>
      </w:r>
    </w:p>
    <w:p w14:paraId="389C7765" w14:textId="77777777" w:rsidR="006472A8" w:rsidRDefault="006472A8" w:rsidP="006472A8">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659D2971" w14:textId="77777777" w:rsidR="006472A8" w:rsidRDefault="006472A8" w:rsidP="006472A8">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594BC664" w14:textId="77777777" w:rsidR="006472A8" w:rsidRDefault="006472A8" w:rsidP="006472A8">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4B06CB36" w14:textId="77777777" w:rsidR="006472A8" w:rsidRDefault="006472A8" w:rsidP="006472A8">
      <w:pPr>
        <w:tabs>
          <w:tab w:val="left" w:pos="567"/>
        </w:tabs>
        <w:spacing w:line="259" w:lineRule="auto"/>
        <w:jc w:val="both"/>
        <w:textAlignment w:val="baseline"/>
        <w:rPr>
          <w:szCs w:val="24"/>
        </w:rPr>
      </w:pPr>
    </w:p>
    <w:p w14:paraId="5EAEAB22" w14:textId="77777777" w:rsidR="006472A8" w:rsidRDefault="006472A8" w:rsidP="006472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6DE8335B" w14:textId="77777777" w:rsidR="006472A8" w:rsidRDefault="006472A8" w:rsidP="006472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0071B81" w14:textId="77777777" w:rsidR="006472A8" w:rsidRDefault="006472A8" w:rsidP="006472A8">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2BB6D7A4" w14:textId="77777777" w:rsidR="006472A8" w:rsidRDefault="006472A8" w:rsidP="006472A8">
      <w:pPr>
        <w:spacing w:line="259" w:lineRule="auto"/>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207B75C3" w14:textId="77777777" w:rsidR="006472A8" w:rsidRDefault="006472A8" w:rsidP="006472A8">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3B619062" w14:textId="77777777" w:rsidR="006472A8" w:rsidRDefault="006472A8" w:rsidP="006472A8">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28ECD193" w14:textId="77777777" w:rsidR="006472A8" w:rsidRDefault="006472A8" w:rsidP="006472A8">
      <w:pPr>
        <w:spacing w:line="259" w:lineRule="auto"/>
        <w:jc w:val="both"/>
        <w:rPr>
          <w:szCs w:val="24"/>
        </w:rPr>
      </w:pPr>
      <w:r>
        <w:rPr>
          <w:szCs w:val="24"/>
        </w:rPr>
        <w:t>23.1.4. Šalys sudarė rašytinį susitarimą prie Sutarties dėl Prekių keitimo.</w:t>
      </w:r>
    </w:p>
    <w:p w14:paraId="2030C34E" w14:textId="77777777" w:rsidR="006472A8" w:rsidRDefault="006472A8" w:rsidP="006472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09C14515" w14:textId="77777777" w:rsidR="006472A8" w:rsidRDefault="006472A8" w:rsidP="006472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5683DD84" w14:textId="77777777" w:rsidR="006472A8" w:rsidRDefault="006472A8" w:rsidP="006472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1BD5F536" w14:textId="77777777" w:rsidR="006472A8" w:rsidRDefault="006472A8" w:rsidP="006472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7A2CCD70" w14:textId="77777777" w:rsidR="006472A8" w:rsidRDefault="006472A8" w:rsidP="006472A8">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23D24411"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489F5C0" w14:textId="77777777" w:rsidR="006472A8" w:rsidRDefault="006472A8" w:rsidP="006472A8">
      <w:pPr>
        <w:widowControl w:val="0"/>
        <w:tabs>
          <w:tab w:val="left" w:pos="0"/>
          <w:tab w:val="left" w:pos="851"/>
          <w:tab w:val="left" w:pos="992"/>
          <w:tab w:val="left" w:pos="1134"/>
        </w:tabs>
        <w:spacing w:line="259" w:lineRule="auto"/>
        <w:jc w:val="both"/>
        <w:rPr>
          <w:rFonts w:eastAsia="Arial"/>
          <w:szCs w:val="24"/>
        </w:rPr>
      </w:pPr>
      <w:r>
        <w:rPr>
          <w:rFonts w:eastAsia="Arial"/>
          <w:szCs w:val="24"/>
        </w:rPr>
        <w:lastRenderedPageBreak/>
        <w:t>24.3. Jeigu pranešimas yra įteikiamas asmeniškai arba siunčiamas paštu ar per kurjerį, jis turi būti įteikiamas pasirašytinai ir laikomas gautu gavimo patvirtinime nurodytą dieną.</w:t>
      </w:r>
    </w:p>
    <w:p w14:paraId="4BA59BB8" w14:textId="77777777" w:rsidR="006472A8" w:rsidRDefault="006472A8" w:rsidP="006472A8">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2B53BAEF" w14:textId="77777777" w:rsidR="006472A8" w:rsidRDefault="006472A8" w:rsidP="006472A8">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46373B8A" w14:textId="77777777" w:rsidR="006472A8" w:rsidRDefault="006472A8" w:rsidP="006472A8">
      <w:pPr>
        <w:widowControl w:val="0"/>
        <w:tabs>
          <w:tab w:val="left" w:pos="0"/>
          <w:tab w:val="left" w:pos="851"/>
          <w:tab w:val="left" w:pos="992"/>
          <w:tab w:val="left" w:pos="1134"/>
        </w:tabs>
        <w:spacing w:line="259" w:lineRule="auto"/>
        <w:jc w:val="both"/>
        <w:rPr>
          <w:rFonts w:eastAsia="Arial"/>
          <w:szCs w:val="24"/>
        </w:rPr>
      </w:pPr>
    </w:p>
    <w:p w14:paraId="4FF3F95E" w14:textId="77777777" w:rsidR="006472A8" w:rsidRDefault="006472A8" w:rsidP="006472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5DB27BFD" w14:textId="77777777" w:rsidR="006472A8" w:rsidRDefault="006472A8" w:rsidP="006472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234B87E2" w14:textId="77777777" w:rsidR="006472A8" w:rsidRDefault="006472A8" w:rsidP="006472A8">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23A89CF4" w14:textId="77777777" w:rsidR="006472A8" w:rsidRDefault="006472A8" w:rsidP="006472A8">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169A0ACB" w14:textId="77777777" w:rsidR="006472A8" w:rsidRDefault="006472A8" w:rsidP="006472A8">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2E9CD288" w14:textId="03EF5672" w:rsidR="006472A8" w:rsidRDefault="006472A8" w:rsidP="006472A8">
      <w:pPr>
        <w:jc w:val="center"/>
      </w:pPr>
      <w:r>
        <w:t>__________________</w:t>
      </w:r>
    </w:p>
    <w:p w14:paraId="056446E6" w14:textId="77777777" w:rsidR="00434F88" w:rsidRPr="00A517DA" w:rsidRDefault="00434F88" w:rsidP="006472A8">
      <w:pPr>
        <w:spacing w:line="276" w:lineRule="auto"/>
        <w:jc w:val="center"/>
        <w:rPr>
          <w:szCs w:val="24"/>
        </w:rPr>
      </w:pPr>
    </w:p>
    <w:sectPr w:rsidR="00434F88" w:rsidRPr="00A517DA" w:rsidSect="003C6291">
      <w:headerReference w:type="even" r:id="rId8"/>
      <w:headerReference w:type="default" r:id="rId9"/>
      <w:footerReference w:type="even" r:id="rId10"/>
      <w:footerReference w:type="first" r:id="rId11"/>
      <w:pgSz w:w="11906" w:h="16838"/>
      <w:pgMar w:top="1134" w:right="709"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99BD1" w14:textId="77777777" w:rsidR="006D54E6" w:rsidRDefault="006D54E6" w:rsidP="00972FEC">
      <w:r>
        <w:separator/>
      </w:r>
    </w:p>
  </w:endnote>
  <w:endnote w:type="continuationSeparator" w:id="0">
    <w:p w14:paraId="003EFE6E" w14:textId="77777777" w:rsidR="006D54E6" w:rsidRDefault="006D54E6" w:rsidP="00972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ndale Sans UI">
    <w:altName w:val="Times New Roman"/>
    <w:charset w:val="00"/>
    <w:family w:val="auto"/>
    <w:pitch w:val="variable"/>
  </w:font>
  <w:font w:name="Arial Unicode MS">
    <w:altName w:val="Yu Gothic"/>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20007A87" w:usb1="80000000" w:usb2="00000008" w:usb3="00000000" w:csb0="000001FF" w:csb1="00000000"/>
  </w:font>
  <w:font w:name="!_Times">
    <w:altName w:val="Times New Roman"/>
    <w:panose1 w:val="00000000000000000000"/>
    <w:charset w:val="00"/>
    <w:family w:val="roman"/>
    <w:notTrueType/>
    <w:pitch w:val="variable"/>
    <w:sig w:usb0="00000003" w:usb1="00000000" w:usb2="00000000" w:usb3="00000000" w:csb0="00000001"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BE79A" w14:textId="77777777" w:rsidR="00DF1DFF" w:rsidRDefault="00DF1DFF" w:rsidP="002F37E6">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170EA18" w14:textId="77777777" w:rsidR="00DF1DFF" w:rsidRDefault="00DF1DFF" w:rsidP="002F37E6">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1742E" w14:textId="77777777" w:rsidR="00DF1DFF" w:rsidRDefault="00DF1DFF" w:rsidP="002F37E6">
    <w:pPr>
      <w:pStyle w:val="Porat"/>
      <w:jc w:val="right"/>
    </w:pPr>
  </w:p>
  <w:p w14:paraId="16D2B226" w14:textId="77777777" w:rsidR="00DF1DFF" w:rsidRDefault="00DF1DFF" w:rsidP="002F37E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E148F4" w14:textId="77777777" w:rsidR="006D54E6" w:rsidRDefault="006D54E6" w:rsidP="00972FEC">
      <w:r>
        <w:separator/>
      </w:r>
    </w:p>
  </w:footnote>
  <w:footnote w:type="continuationSeparator" w:id="0">
    <w:p w14:paraId="3B284434" w14:textId="77777777" w:rsidR="006D54E6" w:rsidRDefault="006D54E6" w:rsidP="00972F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D30D2" w14:textId="77777777" w:rsidR="00DF1DFF" w:rsidRDefault="00DF1DFF" w:rsidP="002F37E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E1765F">
      <w:rPr>
        <w:rStyle w:val="Puslapionumeris"/>
        <w:noProof/>
      </w:rPr>
      <w:t>1</w:t>
    </w:r>
    <w:r>
      <w:rPr>
        <w:rStyle w:val="Puslapionumeris"/>
      </w:rPr>
      <w:fldChar w:fldCharType="end"/>
    </w:r>
  </w:p>
  <w:p w14:paraId="7B76DA7A" w14:textId="77777777" w:rsidR="00DF1DFF" w:rsidRDefault="00DF1DF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8668081"/>
      <w:docPartObj>
        <w:docPartGallery w:val="Page Numbers (Top of Page)"/>
        <w:docPartUnique/>
      </w:docPartObj>
    </w:sdtPr>
    <w:sdtContent>
      <w:p w14:paraId="6E68C452" w14:textId="77777777" w:rsidR="00DF1DFF" w:rsidRDefault="00DF1DFF">
        <w:pPr>
          <w:pStyle w:val="Antrats"/>
          <w:jc w:val="center"/>
        </w:pPr>
        <w:r>
          <w:fldChar w:fldCharType="begin"/>
        </w:r>
        <w:r>
          <w:instrText>PAGE   \* MERGEFORMAT</w:instrText>
        </w:r>
        <w:r>
          <w:fldChar w:fldCharType="separate"/>
        </w:r>
        <w:r w:rsidR="00033EF5">
          <w:rPr>
            <w:noProof/>
          </w:rPr>
          <w:t>2</w:t>
        </w:r>
        <w:r w:rsidR="00033EF5">
          <w:rPr>
            <w:noProof/>
          </w:rPr>
          <w:t>0</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9E0D31"/>
    <w:multiLevelType w:val="multilevel"/>
    <w:tmpl w:val="820A56AE"/>
    <w:lvl w:ilvl="0">
      <w:start w:val="1"/>
      <w:numFmt w:val="decimal"/>
      <w:pStyle w:val="HSPunktai"/>
      <w:lvlText w:val="%1."/>
      <w:lvlJc w:val="left"/>
      <w:pPr>
        <w:tabs>
          <w:tab w:val="num" w:pos="1212"/>
        </w:tabs>
        <w:ind w:left="1212" w:hanging="360"/>
      </w:pPr>
      <w:rPr>
        <w:rFonts w:cs="Times New Roman" w:hint="default"/>
        <w:b w:val="0"/>
        <w:color w:val="auto"/>
      </w:rPr>
    </w:lvl>
    <w:lvl w:ilvl="1">
      <w:start w:val="1"/>
      <w:numFmt w:val="decimal"/>
      <w:pStyle w:val="Punktai11"/>
      <w:lvlText w:val="%1.%2."/>
      <w:lvlJc w:val="left"/>
      <w:pPr>
        <w:tabs>
          <w:tab w:val="num" w:pos="1392"/>
        </w:tabs>
        <w:ind w:left="1392" w:hanging="432"/>
      </w:pPr>
      <w:rPr>
        <w:rFonts w:cs="Times New Roman" w:hint="default"/>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1" w15:restartNumberingAfterBreak="0">
    <w:nsid w:val="19FD3DA3"/>
    <w:multiLevelType w:val="multilevel"/>
    <w:tmpl w:val="E646C642"/>
    <w:lvl w:ilvl="0">
      <w:start w:val="1"/>
      <w:numFmt w:val="decimal"/>
      <w:pStyle w:val="1Pagrindinistekstas"/>
      <w:lvlText w:val="%1."/>
      <w:lvlJc w:val="left"/>
      <w:pPr>
        <w:ind w:left="928" w:hanging="360"/>
      </w:pPr>
      <w:rPr>
        <w:rFonts w:hint="default"/>
      </w:rPr>
    </w:lvl>
    <w:lvl w:ilvl="1">
      <w:start w:val="1"/>
      <w:numFmt w:val="decimal"/>
      <w:pStyle w:val="11Pagrindinistekstas"/>
      <w:lvlText w:val="%1.%2."/>
      <w:lvlJc w:val="left"/>
      <w:pPr>
        <w:ind w:left="1810" w:hanging="432"/>
      </w:pPr>
      <w:rPr>
        <w:rFonts w:hint="default"/>
      </w:rPr>
    </w:lvl>
    <w:lvl w:ilvl="2">
      <w:start w:val="1"/>
      <w:numFmt w:val="decimal"/>
      <w:pStyle w:val="111Pagrindinis"/>
      <w:lvlText w:val="%1.%2.%3."/>
      <w:lvlJc w:val="left"/>
      <w:pPr>
        <w:ind w:left="1792" w:hanging="50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1111pagrindinis"/>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2" w15:restartNumberingAfterBreak="0">
    <w:nsid w:val="48257394"/>
    <w:multiLevelType w:val="multilevel"/>
    <w:tmpl w:val="67D84884"/>
    <w:lvl w:ilvl="0">
      <w:start w:val="1"/>
      <w:numFmt w:val="decimal"/>
      <w:lvlText w:val="%1."/>
      <w:lvlJc w:val="left"/>
      <w:pPr>
        <w:ind w:left="720" w:hanging="360"/>
      </w:pPr>
      <w:rPr>
        <w:rFonts w:hint="default"/>
      </w:rPr>
    </w:lvl>
    <w:lvl w:ilvl="1">
      <w:start w:val="1"/>
      <w:numFmt w:val="decimal"/>
      <w:isLgl/>
      <w:lvlText w:val="%1.%2."/>
      <w:lvlJc w:val="left"/>
      <w:pPr>
        <w:ind w:left="790" w:hanging="360"/>
      </w:pPr>
      <w:rPr>
        <w:rFonts w:hint="default"/>
      </w:rPr>
    </w:lvl>
    <w:lvl w:ilvl="2">
      <w:start w:val="1"/>
      <w:numFmt w:val="decimal"/>
      <w:isLgl/>
      <w:lvlText w:val="%1.%2.%3."/>
      <w:lvlJc w:val="left"/>
      <w:pPr>
        <w:ind w:left="1220" w:hanging="720"/>
      </w:pPr>
      <w:rPr>
        <w:rFonts w:hint="default"/>
      </w:rPr>
    </w:lvl>
    <w:lvl w:ilvl="3">
      <w:start w:val="1"/>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860" w:hanging="108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360" w:hanging="1440"/>
      </w:pPr>
      <w:rPr>
        <w:rFonts w:hint="default"/>
      </w:rPr>
    </w:lvl>
  </w:abstractNum>
  <w:abstractNum w:abstractNumId="3" w15:restartNumberingAfterBreak="0">
    <w:nsid w:val="68804DFB"/>
    <w:multiLevelType w:val="multilevel"/>
    <w:tmpl w:val="6E5C2F68"/>
    <w:lvl w:ilvl="0">
      <w:start w:val="1"/>
      <w:numFmt w:val="decimal"/>
      <w:pStyle w:val="Numberedlist21"/>
      <w:lvlText w:val="%1."/>
      <w:lvlJc w:val="left"/>
      <w:pPr>
        <w:tabs>
          <w:tab w:val="num" w:pos="360"/>
        </w:tabs>
        <w:ind w:left="360" w:hanging="360"/>
      </w:pPr>
    </w:lvl>
    <w:lvl w:ilvl="1">
      <w:start w:val="1"/>
      <w:numFmt w:val="decimal"/>
      <w:pStyle w:val="Numberedlist22"/>
      <w:lvlText w:val="%1.%2."/>
      <w:lvlJc w:val="left"/>
      <w:pPr>
        <w:tabs>
          <w:tab w:val="num" w:pos="1080"/>
        </w:tabs>
        <w:ind w:left="720" w:hanging="360"/>
      </w:pPr>
    </w:lvl>
    <w:lvl w:ilvl="2">
      <w:start w:val="1"/>
      <w:numFmt w:val="decimal"/>
      <w:pStyle w:val="Numberedlist23"/>
      <w:lvlText w:val="%1.%2.%3."/>
      <w:lvlJc w:val="left"/>
      <w:pPr>
        <w:tabs>
          <w:tab w:val="num" w:pos="1440"/>
        </w:tabs>
        <w:ind w:left="1080" w:hanging="360"/>
      </w:pPr>
    </w:lvl>
    <w:lvl w:ilvl="3">
      <w:start w:val="1"/>
      <w:numFmt w:val="decimal"/>
      <w:pStyle w:val="Numberedlist24"/>
      <w:lvlText w:val="%1.%2.%3.%4."/>
      <w:lvlJc w:val="left"/>
      <w:pPr>
        <w:tabs>
          <w:tab w:val="num" w:pos="216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lowerLetter"/>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302928240">
    <w:abstractNumId w:val="1"/>
  </w:num>
  <w:num w:numId="2" w16cid:durableId="1190682967">
    <w:abstractNumId w:val="0"/>
  </w:num>
  <w:num w:numId="3" w16cid:durableId="1685213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9400321">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483D"/>
    <w:rsid w:val="00001DC9"/>
    <w:rsid w:val="00003F6F"/>
    <w:rsid w:val="00005069"/>
    <w:rsid w:val="00006676"/>
    <w:rsid w:val="00007958"/>
    <w:rsid w:val="00012838"/>
    <w:rsid w:val="00013077"/>
    <w:rsid w:val="00014740"/>
    <w:rsid w:val="00021508"/>
    <w:rsid w:val="000218D0"/>
    <w:rsid w:val="00023870"/>
    <w:rsid w:val="00026B09"/>
    <w:rsid w:val="00027E4C"/>
    <w:rsid w:val="00033EF5"/>
    <w:rsid w:val="00041C78"/>
    <w:rsid w:val="00042227"/>
    <w:rsid w:val="00043B18"/>
    <w:rsid w:val="00046D2B"/>
    <w:rsid w:val="00047F61"/>
    <w:rsid w:val="00050721"/>
    <w:rsid w:val="0005621D"/>
    <w:rsid w:val="00057684"/>
    <w:rsid w:val="000601AC"/>
    <w:rsid w:val="000623CD"/>
    <w:rsid w:val="0006244D"/>
    <w:rsid w:val="00067A5F"/>
    <w:rsid w:val="00067B80"/>
    <w:rsid w:val="00070AF2"/>
    <w:rsid w:val="000750A2"/>
    <w:rsid w:val="00076B92"/>
    <w:rsid w:val="000803ED"/>
    <w:rsid w:val="00085733"/>
    <w:rsid w:val="000865CE"/>
    <w:rsid w:val="00087B20"/>
    <w:rsid w:val="0009192C"/>
    <w:rsid w:val="00096341"/>
    <w:rsid w:val="000A17A3"/>
    <w:rsid w:val="000A24A5"/>
    <w:rsid w:val="000A2E95"/>
    <w:rsid w:val="000A46F7"/>
    <w:rsid w:val="000A71E7"/>
    <w:rsid w:val="000A76B4"/>
    <w:rsid w:val="000B441D"/>
    <w:rsid w:val="000B470B"/>
    <w:rsid w:val="000C20EA"/>
    <w:rsid w:val="000C70BE"/>
    <w:rsid w:val="000C7D22"/>
    <w:rsid w:val="000E1192"/>
    <w:rsid w:val="000E226A"/>
    <w:rsid w:val="000E2542"/>
    <w:rsid w:val="000E2A81"/>
    <w:rsid w:val="000F71D1"/>
    <w:rsid w:val="00100BAB"/>
    <w:rsid w:val="001014CC"/>
    <w:rsid w:val="00101B00"/>
    <w:rsid w:val="00103CA1"/>
    <w:rsid w:val="00106382"/>
    <w:rsid w:val="00111F10"/>
    <w:rsid w:val="001140D4"/>
    <w:rsid w:val="00121AD3"/>
    <w:rsid w:val="00122278"/>
    <w:rsid w:val="001236B5"/>
    <w:rsid w:val="00124248"/>
    <w:rsid w:val="001270F2"/>
    <w:rsid w:val="00127D34"/>
    <w:rsid w:val="00130B8C"/>
    <w:rsid w:val="00132B03"/>
    <w:rsid w:val="00134BEC"/>
    <w:rsid w:val="00134FF9"/>
    <w:rsid w:val="001438FB"/>
    <w:rsid w:val="0014533B"/>
    <w:rsid w:val="0014583C"/>
    <w:rsid w:val="001473C2"/>
    <w:rsid w:val="0015105E"/>
    <w:rsid w:val="001537FC"/>
    <w:rsid w:val="00155C5F"/>
    <w:rsid w:val="00156DA8"/>
    <w:rsid w:val="001622C2"/>
    <w:rsid w:val="00165E27"/>
    <w:rsid w:val="00171B65"/>
    <w:rsid w:val="00175816"/>
    <w:rsid w:val="00176DD8"/>
    <w:rsid w:val="00176F49"/>
    <w:rsid w:val="00185842"/>
    <w:rsid w:val="001867AB"/>
    <w:rsid w:val="00191B4C"/>
    <w:rsid w:val="00194750"/>
    <w:rsid w:val="001956D1"/>
    <w:rsid w:val="00195D32"/>
    <w:rsid w:val="001A1014"/>
    <w:rsid w:val="001A151F"/>
    <w:rsid w:val="001A3599"/>
    <w:rsid w:val="001A75A0"/>
    <w:rsid w:val="001B3CAF"/>
    <w:rsid w:val="001C0885"/>
    <w:rsid w:val="001C1DC1"/>
    <w:rsid w:val="001C2358"/>
    <w:rsid w:val="001C4F61"/>
    <w:rsid w:val="001C55F6"/>
    <w:rsid w:val="001D0295"/>
    <w:rsid w:val="001D2A26"/>
    <w:rsid w:val="001D4203"/>
    <w:rsid w:val="001E0306"/>
    <w:rsid w:val="001E6D4A"/>
    <w:rsid w:val="001E71E4"/>
    <w:rsid w:val="0020327D"/>
    <w:rsid w:val="00203F79"/>
    <w:rsid w:val="0020481B"/>
    <w:rsid w:val="002050E1"/>
    <w:rsid w:val="0020550F"/>
    <w:rsid w:val="002066C3"/>
    <w:rsid w:val="00212B20"/>
    <w:rsid w:val="00213EBA"/>
    <w:rsid w:val="00215E30"/>
    <w:rsid w:val="00216E76"/>
    <w:rsid w:val="002179E8"/>
    <w:rsid w:val="0022052D"/>
    <w:rsid w:val="002228F3"/>
    <w:rsid w:val="00225010"/>
    <w:rsid w:val="002254E3"/>
    <w:rsid w:val="0024142F"/>
    <w:rsid w:val="00244EB2"/>
    <w:rsid w:val="00246053"/>
    <w:rsid w:val="002462F2"/>
    <w:rsid w:val="0025383F"/>
    <w:rsid w:val="00261322"/>
    <w:rsid w:val="00270A28"/>
    <w:rsid w:val="00285A00"/>
    <w:rsid w:val="00287636"/>
    <w:rsid w:val="002927AF"/>
    <w:rsid w:val="00292C4D"/>
    <w:rsid w:val="002933E6"/>
    <w:rsid w:val="00295FDA"/>
    <w:rsid w:val="002A0A57"/>
    <w:rsid w:val="002A56C8"/>
    <w:rsid w:val="002B009A"/>
    <w:rsid w:val="002B4CD2"/>
    <w:rsid w:val="002B6615"/>
    <w:rsid w:val="002B7D04"/>
    <w:rsid w:val="002C04F9"/>
    <w:rsid w:val="002C12FD"/>
    <w:rsid w:val="002C2D5E"/>
    <w:rsid w:val="002C2FBC"/>
    <w:rsid w:val="002C3DE1"/>
    <w:rsid w:val="002C5654"/>
    <w:rsid w:val="002D40F4"/>
    <w:rsid w:val="002D49A2"/>
    <w:rsid w:val="002E13A2"/>
    <w:rsid w:val="002E283F"/>
    <w:rsid w:val="002F1A7D"/>
    <w:rsid w:val="002F1FD6"/>
    <w:rsid w:val="002F2855"/>
    <w:rsid w:val="002F37E6"/>
    <w:rsid w:val="002F4EA8"/>
    <w:rsid w:val="002F5DF0"/>
    <w:rsid w:val="002F604D"/>
    <w:rsid w:val="002F7013"/>
    <w:rsid w:val="003002D7"/>
    <w:rsid w:val="003031AD"/>
    <w:rsid w:val="00304E3B"/>
    <w:rsid w:val="003057A9"/>
    <w:rsid w:val="00306E26"/>
    <w:rsid w:val="003141F9"/>
    <w:rsid w:val="003151C9"/>
    <w:rsid w:val="00316175"/>
    <w:rsid w:val="0032128B"/>
    <w:rsid w:val="003219A4"/>
    <w:rsid w:val="00322FD6"/>
    <w:rsid w:val="00323FF5"/>
    <w:rsid w:val="003243AA"/>
    <w:rsid w:val="0033277A"/>
    <w:rsid w:val="00334A1B"/>
    <w:rsid w:val="00335EC6"/>
    <w:rsid w:val="00357974"/>
    <w:rsid w:val="003679E5"/>
    <w:rsid w:val="00367AE6"/>
    <w:rsid w:val="00370275"/>
    <w:rsid w:val="00370FBE"/>
    <w:rsid w:val="0037238B"/>
    <w:rsid w:val="00382A38"/>
    <w:rsid w:val="00385752"/>
    <w:rsid w:val="00387C88"/>
    <w:rsid w:val="0039011C"/>
    <w:rsid w:val="00395B78"/>
    <w:rsid w:val="003A3D14"/>
    <w:rsid w:val="003A67C6"/>
    <w:rsid w:val="003A78D4"/>
    <w:rsid w:val="003B157D"/>
    <w:rsid w:val="003C32C6"/>
    <w:rsid w:val="003C612D"/>
    <w:rsid w:val="003C6291"/>
    <w:rsid w:val="003C7FD7"/>
    <w:rsid w:val="003D3D94"/>
    <w:rsid w:val="003D419E"/>
    <w:rsid w:val="003D6F4B"/>
    <w:rsid w:val="003E13C4"/>
    <w:rsid w:val="003E2F6E"/>
    <w:rsid w:val="003E4412"/>
    <w:rsid w:val="003E4DC3"/>
    <w:rsid w:val="003E4F72"/>
    <w:rsid w:val="003E5F22"/>
    <w:rsid w:val="003F5D7B"/>
    <w:rsid w:val="003F784A"/>
    <w:rsid w:val="004025A2"/>
    <w:rsid w:val="00405201"/>
    <w:rsid w:val="004073B2"/>
    <w:rsid w:val="004110A9"/>
    <w:rsid w:val="004128B1"/>
    <w:rsid w:val="004162E7"/>
    <w:rsid w:val="00421C5E"/>
    <w:rsid w:val="00421DBE"/>
    <w:rsid w:val="004223E2"/>
    <w:rsid w:val="004235CD"/>
    <w:rsid w:val="00425BD5"/>
    <w:rsid w:val="00427DAB"/>
    <w:rsid w:val="00431ADB"/>
    <w:rsid w:val="004341C0"/>
    <w:rsid w:val="00434F88"/>
    <w:rsid w:val="00436043"/>
    <w:rsid w:val="00443DCF"/>
    <w:rsid w:val="00445A78"/>
    <w:rsid w:val="00446556"/>
    <w:rsid w:val="00451421"/>
    <w:rsid w:val="0045154B"/>
    <w:rsid w:val="00451748"/>
    <w:rsid w:val="004529CF"/>
    <w:rsid w:val="00453706"/>
    <w:rsid w:val="00454A1B"/>
    <w:rsid w:val="00455A81"/>
    <w:rsid w:val="00457439"/>
    <w:rsid w:val="00461EAD"/>
    <w:rsid w:val="004663EC"/>
    <w:rsid w:val="00466A73"/>
    <w:rsid w:val="004674EE"/>
    <w:rsid w:val="00474EA7"/>
    <w:rsid w:val="00475C59"/>
    <w:rsid w:val="00476D14"/>
    <w:rsid w:val="00482A93"/>
    <w:rsid w:val="0048659D"/>
    <w:rsid w:val="0048681A"/>
    <w:rsid w:val="00493A38"/>
    <w:rsid w:val="00494BCC"/>
    <w:rsid w:val="004A099F"/>
    <w:rsid w:val="004A4AFB"/>
    <w:rsid w:val="004B0F44"/>
    <w:rsid w:val="004B1F79"/>
    <w:rsid w:val="004B4DD5"/>
    <w:rsid w:val="004C593A"/>
    <w:rsid w:val="004D216F"/>
    <w:rsid w:val="004E085C"/>
    <w:rsid w:val="004E6694"/>
    <w:rsid w:val="004E78CE"/>
    <w:rsid w:val="004F2222"/>
    <w:rsid w:val="004F3FBD"/>
    <w:rsid w:val="004F561C"/>
    <w:rsid w:val="00501371"/>
    <w:rsid w:val="005026C5"/>
    <w:rsid w:val="00502AE8"/>
    <w:rsid w:val="00505FBA"/>
    <w:rsid w:val="0050680B"/>
    <w:rsid w:val="00510B15"/>
    <w:rsid w:val="005122F1"/>
    <w:rsid w:val="00512940"/>
    <w:rsid w:val="005146D1"/>
    <w:rsid w:val="00531A86"/>
    <w:rsid w:val="005331BE"/>
    <w:rsid w:val="00534E1A"/>
    <w:rsid w:val="0053784E"/>
    <w:rsid w:val="00542390"/>
    <w:rsid w:val="00543DFD"/>
    <w:rsid w:val="00544DFE"/>
    <w:rsid w:val="00560A64"/>
    <w:rsid w:val="00560C14"/>
    <w:rsid w:val="00562A12"/>
    <w:rsid w:val="00567687"/>
    <w:rsid w:val="005703F7"/>
    <w:rsid w:val="00570A5F"/>
    <w:rsid w:val="00571404"/>
    <w:rsid w:val="005732AE"/>
    <w:rsid w:val="00575462"/>
    <w:rsid w:val="0057752F"/>
    <w:rsid w:val="00577D12"/>
    <w:rsid w:val="00580804"/>
    <w:rsid w:val="0058436E"/>
    <w:rsid w:val="00590249"/>
    <w:rsid w:val="00590711"/>
    <w:rsid w:val="0059359B"/>
    <w:rsid w:val="005967FA"/>
    <w:rsid w:val="005A2506"/>
    <w:rsid w:val="005A4E9A"/>
    <w:rsid w:val="005B12A1"/>
    <w:rsid w:val="005B34E9"/>
    <w:rsid w:val="005B46CD"/>
    <w:rsid w:val="005B5154"/>
    <w:rsid w:val="005B5B41"/>
    <w:rsid w:val="005C49CD"/>
    <w:rsid w:val="005C5C5A"/>
    <w:rsid w:val="005D513B"/>
    <w:rsid w:val="005E2CB3"/>
    <w:rsid w:val="005E31ED"/>
    <w:rsid w:val="005F135C"/>
    <w:rsid w:val="006026AC"/>
    <w:rsid w:val="006074EA"/>
    <w:rsid w:val="006137C6"/>
    <w:rsid w:val="006139DF"/>
    <w:rsid w:val="00625C1B"/>
    <w:rsid w:val="00626EE7"/>
    <w:rsid w:val="0063247C"/>
    <w:rsid w:val="00633807"/>
    <w:rsid w:val="00636E26"/>
    <w:rsid w:val="006436AB"/>
    <w:rsid w:val="006472A8"/>
    <w:rsid w:val="00656B48"/>
    <w:rsid w:val="00656BAB"/>
    <w:rsid w:val="006677D7"/>
    <w:rsid w:val="00672736"/>
    <w:rsid w:val="00676974"/>
    <w:rsid w:val="0068081A"/>
    <w:rsid w:val="00681BB2"/>
    <w:rsid w:val="00685558"/>
    <w:rsid w:val="00687572"/>
    <w:rsid w:val="00697380"/>
    <w:rsid w:val="006975E2"/>
    <w:rsid w:val="00697D12"/>
    <w:rsid w:val="006A18FA"/>
    <w:rsid w:val="006A1AB5"/>
    <w:rsid w:val="006A2A85"/>
    <w:rsid w:val="006A4D78"/>
    <w:rsid w:val="006B2580"/>
    <w:rsid w:val="006B4590"/>
    <w:rsid w:val="006B7E7D"/>
    <w:rsid w:val="006C73DA"/>
    <w:rsid w:val="006C7BD3"/>
    <w:rsid w:val="006D0475"/>
    <w:rsid w:val="006D107C"/>
    <w:rsid w:val="006D2CC0"/>
    <w:rsid w:val="006D4E48"/>
    <w:rsid w:val="006D54E6"/>
    <w:rsid w:val="006D5B02"/>
    <w:rsid w:val="006D5C4F"/>
    <w:rsid w:val="006E0065"/>
    <w:rsid w:val="006E255C"/>
    <w:rsid w:val="006E42E6"/>
    <w:rsid w:val="006E796B"/>
    <w:rsid w:val="006F2992"/>
    <w:rsid w:val="0070043D"/>
    <w:rsid w:val="00702220"/>
    <w:rsid w:val="00705464"/>
    <w:rsid w:val="0071007E"/>
    <w:rsid w:val="00712496"/>
    <w:rsid w:val="007144B0"/>
    <w:rsid w:val="00714996"/>
    <w:rsid w:val="0071653A"/>
    <w:rsid w:val="00720290"/>
    <w:rsid w:val="007258C2"/>
    <w:rsid w:val="00737933"/>
    <w:rsid w:val="0074475E"/>
    <w:rsid w:val="00744FBF"/>
    <w:rsid w:val="00746E8A"/>
    <w:rsid w:val="007523D5"/>
    <w:rsid w:val="007541B7"/>
    <w:rsid w:val="00754E4B"/>
    <w:rsid w:val="00762EA0"/>
    <w:rsid w:val="00765021"/>
    <w:rsid w:val="00767669"/>
    <w:rsid w:val="007679F2"/>
    <w:rsid w:val="00770EB7"/>
    <w:rsid w:val="00772EEB"/>
    <w:rsid w:val="00773764"/>
    <w:rsid w:val="0077452D"/>
    <w:rsid w:val="00777272"/>
    <w:rsid w:val="007803DE"/>
    <w:rsid w:val="00782D02"/>
    <w:rsid w:val="00787177"/>
    <w:rsid w:val="007978FA"/>
    <w:rsid w:val="007A0DCD"/>
    <w:rsid w:val="007A1FD1"/>
    <w:rsid w:val="007A3881"/>
    <w:rsid w:val="007B0570"/>
    <w:rsid w:val="007B6F6A"/>
    <w:rsid w:val="007C0C37"/>
    <w:rsid w:val="007C3DEE"/>
    <w:rsid w:val="007D6ADF"/>
    <w:rsid w:val="007D6C93"/>
    <w:rsid w:val="007D75A9"/>
    <w:rsid w:val="007E035F"/>
    <w:rsid w:val="007E0DD2"/>
    <w:rsid w:val="007E0E8D"/>
    <w:rsid w:val="007E2990"/>
    <w:rsid w:val="007E49B1"/>
    <w:rsid w:val="00812244"/>
    <w:rsid w:val="00812EE6"/>
    <w:rsid w:val="0081391B"/>
    <w:rsid w:val="008272D4"/>
    <w:rsid w:val="00827C24"/>
    <w:rsid w:val="00830090"/>
    <w:rsid w:val="00835002"/>
    <w:rsid w:val="008371B5"/>
    <w:rsid w:val="0085457A"/>
    <w:rsid w:val="00855229"/>
    <w:rsid w:val="008656EB"/>
    <w:rsid w:val="008663FB"/>
    <w:rsid w:val="008725EE"/>
    <w:rsid w:val="00872F80"/>
    <w:rsid w:val="008809D1"/>
    <w:rsid w:val="008842AD"/>
    <w:rsid w:val="00890140"/>
    <w:rsid w:val="0089313F"/>
    <w:rsid w:val="008948CF"/>
    <w:rsid w:val="008A6564"/>
    <w:rsid w:val="008A6CD5"/>
    <w:rsid w:val="008A79A0"/>
    <w:rsid w:val="008A7ED0"/>
    <w:rsid w:val="008B5ADA"/>
    <w:rsid w:val="008D2908"/>
    <w:rsid w:val="008D31D9"/>
    <w:rsid w:val="008D64CD"/>
    <w:rsid w:val="008D6930"/>
    <w:rsid w:val="008E08A2"/>
    <w:rsid w:val="008E2E11"/>
    <w:rsid w:val="008F122C"/>
    <w:rsid w:val="0090244B"/>
    <w:rsid w:val="009028F8"/>
    <w:rsid w:val="00905505"/>
    <w:rsid w:val="009158EA"/>
    <w:rsid w:val="00915A1C"/>
    <w:rsid w:val="00931C35"/>
    <w:rsid w:val="009327AE"/>
    <w:rsid w:val="00933DD4"/>
    <w:rsid w:val="00934FE7"/>
    <w:rsid w:val="00937907"/>
    <w:rsid w:val="00944799"/>
    <w:rsid w:val="0094592A"/>
    <w:rsid w:val="00945D93"/>
    <w:rsid w:val="00945ECF"/>
    <w:rsid w:val="00952D77"/>
    <w:rsid w:val="00954856"/>
    <w:rsid w:val="00957E34"/>
    <w:rsid w:val="009632F6"/>
    <w:rsid w:val="00966CD2"/>
    <w:rsid w:val="00966F3C"/>
    <w:rsid w:val="0097261A"/>
    <w:rsid w:val="00972FEC"/>
    <w:rsid w:val="009736EC"/>
    <w:rsid w:val="009813ED"/>
    <w:rsid w:val="00983994"/>
    <w:rsid w:val="00984E0A"/>
    <w:rsid w:val="009910E4"/>
    <w:rsid w:val="009919B3"/>
    <w:rsid w:val="00993547"/>
    <w:rsid w:val="00994F76"/>
    <w:rsid w:val="009A0F95"/>
    <w:rsid w:val="009A65D0"/>
    <w:rsid w:val="009B1875"/>
    <w:rsid w:val="009B34AA"/>
    <w:rsid w:val="009C75D1"/>
    <w:rsid w:val="009C7C0E"/>
    <w:rsid w:val="009D1670"/>
    <w:rsid w:val="009E469D"/>
    <w:rsid w:val="009E5793"/>
    <w:rsid w:val="009E6E9A"/>
    <w:rsid w:val="00A01D67"/>
    <w:rsid w:val="00A039C4"/>
    <w:rsid w:val="00A0483D"/>
    <w:rsid w:val="00A07AC0"/>
    <w:rsid w:val="00A15950"/>
    <w:rsid w:val="00A23108"/>
    <w:rsid w:val="00A32A66"/>
    <w:rsid w:val="00A441B9"/>
    <w:rsid w:val="00A4732A"/>
    <w:rsid w:val="00A51702"/>
    <w:rsid w:val="00A517DA"/>
    <w:rsid w:val="00A54042"/>
    <w:rsid w:val="00A60EC0"/>
    <w:rsid w:val="00A66D2F"/>
    <w:rsid w:val="00A8031E"/>
    <w:rsid w:val="00A8210E"/>
    <w:rsid w:val="00A82308"/>
    <w:rsid w:val="00A82938"/>
    <w:rsid w:val="00A87358"/>
    <w:rsid w:val="00A9317D"/>
    <w:rsid w:val="00A960AA"/>
    <w:rsid w:val="00AA1C62"/>
    <w:rsid w:val="00AA2B9F"/>
    <w:rsid w:val="00AA52FC"/>
    <w:rsid w:val="00AA5A60"/>
    <w:rsid w:val="00AA65BD"/>
    <w:rsid w:val="00AB081C"/>
    <w:rsid w:val="00AB08DB"/>
    <w:rsid w:val="00AB71BC"/>
    <w:rsid w:val="00AC40B3"/>
    <w:rsid w:val="00AD03E8"/>
    <w:rsid w:val="00AE0C24"/>
    <w:rsid w:val="00AE76F2"/>
    <w:rsid w:val="00AF0582"/>
    <w:rsid w:val="00AF347B"/>
    <w:rsid w:val="00AF779C"/>
    <w:rsid w:val="00B02584"/>
    <w:rsid w:val="00B05053"/>
    <w:rsid w:val="00B06714"/>
    <w:rsid w:val="00B101D1"/>
    <w:rsid w:val="00B1409F"/>
    <w:rsid w:val="00B14BE1"/>
    <w:rsid w:val="00B178C0"/>
    <w:rsid w:val="00B17EBD"/>
    <w:rsid w:val="00B36C80"/>
    <w:rsid w:val="00B378E8"/>
    <w:rsid w:val="00B37DA6"/>
    <w:rsid w:val="00B46B07"/>
    <w:rsid w:val="00B516AE"/>
    <w:rsid w:val="00B55761"/>
    <w:rsid w:val="00B55A5B"/>
    <w:rsid w:val="00B704DE"/>
    <w:rsid w:val="00B7238D"/>
    <w:rsid w:val="00B745CF"/>
    <w:rsid w:val="00B81061"/>
    <w:rsid w:val="00B814D7"/>
    <w:rsid w:val="00B873EA"/>
    <w:rsid w:val="00B93665"/>
    <w:rsid w:val="00B936A8"/>
    <w:rsid w:val="00B94F1D"/>
    <w:rsid w:val="00BA37AE"/>
    <w:rsid w:val="00BC3D84"/>
    <w:rsid w:val="00BC5020"/>
    <w:rsid w:val="00BE5157"/>
    <w:rsid w:val="00BE661C"/>
    <w:rsid w:val="00BF5397"/>
    <w:rsid w:val="00C019A4"/>
    <w:rsid w:val="00C073E4"/>
    <w:rsid w:val="00C20EA3"/>
    <w:rsid w:val="00C223B1"/>
    <w:rsid w:val="00C23339"/>
    <w:rsid w:val="00C27D85"/>
    <w:rsid w:val="00C27FBF"/>
    <w:rsid w:val="00C340EB"/>
    <w:rsid w:val="00C36C86"/>
    <w:rsid w:val="00C416D2"/>
    <w:rsid w:val="00C4699D"/>
    <w:rsid w:val="00C46E2C"/>
    <w:rsid w:val="00C50DBC"/>
    <w:rsid w:val="00C52607"/>
    <w:rsid w:val="00C6206C"/>
    <w:rsid w:val="00C64FFA"/>
    <w:rsid w:val="00C70F95"/>
    <w:rsid w:val="00C71BE8"/>
    <w:rsid w:val="00C71E44"/>
    <w:rsid w:val="00C75B03"/>
    <w:rsid w:val="00C84DB8"/>
    <w:rsid w:val="00C85AE4"/>
    <w:rsid w:val="00C863DF"/>
    <w:rsid w:val="00C8679F"/>
    <w:rsid w:val="00C901EE"/>
    <w:rsid w:val="00C9438C"/>
    <w:rsid w:val="00C95567"/>
    <w:rsid w:val="00C96076"/>
    <w:rsid w:val="00C97247"/>
    <w:rsid w:val="00CA495A"/>
    <w:rsid w:val="00CA6277"/>
    <w:rsid w:val="00CC30B5"/>
    <w:rsid w:val="00CC3975"/>
    <w:rsid w:val="00CC52FC"/>
    <w:rsid w:val="00CD1626"/>
    <w:rsid w:val="00CD2445"/>
    <w:rsid w:val="00CE2813"/>
    <w:rsid w:val="00CE2850"/>
    <w:rsid w:val="00CF05AC"/>
    <w:rsid w:val="00CF21EA"/>
    <w:rsid w:val="00CF22F8"/>
    <w:rsid w:val="00CF3C5B"/>
    <w:rsid w:val="00CF562A"/>
    <w:rsid w:val="00CF5647"/>
    <w:rsid w:val="00D00918"/>
    <w:rsid w:val="00D0268F"/>
    <w:rsid w:val="00D03F78"/>
    <w:rsid w:val="00D12F52"/>
    <w:rsid w:val="00D15936"/>
    <w:rsid w:val="00D215B9"/>
    <w:rsid w:val="00D30453"/>
    <w:rsid w:val="00D33E96"/>
    <w:rsid w:val="00D426A8"/>
    <w:rsid w:val="00D43941"/>
    <w:rsid w:val="00D54316"/>
    <w:rsid w:val="00D54E36"/>
    <w:rsid w:val="00D55CEB"/>
    <w:rsid w:val="00D62838"/>
    <w:rsid w:val="00D70040"/>
    <w:rsid w:val="00D75087"/>
    <w:rsid w:val="00D77C1D"/>
    <w:rsid w:val="00D8469F"/>
    <w:rsid w:val="00D90926"/>
    <w:rsid w:val="00DA0E0B"/>
    <w:rsid w:val="00DA4866"/>
    <w:rsid w:val="00DA49DD"/>
    <w:rsid w:val="00DA62A6"/>
    <w:rsid w:val="00DB6F01"/>
    <w:rsid w:val="00DC7BE5"/>
    <w:rsid w:val="00DD4250"/>
    <w:rsid w:val="00DE3AA6"/>
    <w:rsid w:val="00DE7CDE"/>
    <w:rsid w:val="00DE7DE2"/>
    <w:rsid w:val="00DF1DFF"/>
    <w:rsid w:val="00DF49A0"/>
    <w:rsid w:val="00DF5D5F"/>
    <w:rsid w:val="00DF70E9"/>
    <w:rsid w:val="00DF74BD"/>
    <w:rsid w:val="00E01532"/>
    <w:rsid w:val="00E01A89"/>
    <w:rsid w:val="00E036E1"/>
    <w:rsid w:val="00E03C3C"/>
    <w:rsid w:val="00E0450B"/>
    <w:rsid w:val="00E06C70"/>
    <w:rsid w:val="00E10458"/>
    <w:rsid w:val="00E12D45"/>
    <w:rsid w:val="00E14D25"/>
    <w:rsid w:val="00E1765F"/>
    <w:rsid w:val="00E17778"/>
    <w:rsid w:val="00E17ED8"/>
    <w:rsid w:val="00E207BD"/>
    <w:rsid w:val="00E23DAF"/>
    <w:rsid w:val="00E24225"/>
    <w:rsid w:val="00E243C8"/>
    <w:rsid w:val="00E24ADA"/>
    <w:rsid w:val="00E24D5F"/>
    <w:rsid w:val="00E25472"/>
    <w:rsid w:val="00E325A4"/>
    <w:rsid w:val="00E33423"/>
    <w:rsid w:val="00E35DEE"/>
    <w:rsid w:val="00E422CB"/>
    <w:rsid w:val="00E454A7"/>
    <w:rsid w:val="00E47130"/>
    <w:rsid w:val="00E60511"/>
    <w:rsid w:val="00E60F31"/>
    <w:rsid w:val="00E62395"/>
    <w:rsid w:val="00E6419A"/>
    <w:rsid w:val="00E762F0"/>
    <w:rsid w:val="00E7792B"/>
    <w:rsid w:val="00E82447"/>
    <w:rsid w:val="00E840A8"/>
    <w:rsid w:val="00E840B6"/>
    <w:rsid w:val="00E84EA2"/>
    <w:rsid w:val="00E8606C"/>
    <w:rsid w:val="00E87B48"/>
    <w:rsid w:val="00E97D07"/>
    <w:rsid w:val="00EB3EC2"/>
    <w:rsid w:val="00EB7540"/>
    <w:rsid w:val="00EC036A"/>
    <w:rsid w:val="00ED08CE"/>
    <w:rsid w:val="00ED0B4D"/>
    <w:rsid w:val="00EE2A5E"/>
    <w:rsid w:val="00EE438F"/>
    <w:rsid w:val="00EF1A71"/>
    <w:rsid w:val="00EF25AD"/>
    <w:rsid w:val="00EF3A39"/>
    <w:rsid w:val="00EF558D"/>
    <w:rsid w:val="00F14C85"/>
    <w:rsid w:val="00F168EA"/>
    <w:rsid w:val="00F279E8"/>
    <w:rsid w:val="00F37020"/>
    <w:rsid w:val="00F403E7"/>
    <w:rsid w:val="00F5160E"/>
    <w:rsid w:val="00F53485"/>
    <w:rsid w:val="00F54AB2"/>
    <w:rsid w:val="00F5654F"/>
    <w:rsid w:val="00F603FD"/>
    <w:rsid w:val="00F60D6F"/>
    <w:rsid w:val="00F61920"/>
    <w:rsid w:val="00F65075"/>
    <w:rsid w:val="00F6778A"/>
    <w:rsid w:val="00F71743"/>
    <w:rsid w:val="00F75A33"/>
    <w:rsid w:val="00F9074F"/>
    <w:rsid w:val="00F9417F"/>
    <w:rsid w:val="00FB0F6E"/>
    <w:rsid w:val="00FC1672"/>
    <w:rsid w:val="00FC2F47"/>
    <w:rsid w:val="00FC335A"/>
    <w:rsid w:val="00FD08B6"/>
    <w:rsid w:val="00FD2353"/>
    <w:rsid w:val="00FD2FE2"/>
    <w:rsid w:val="00FE1B00"/>
    <w:rsid w:val="00FE317A"/>
    <w:rsid w:val="00FE3679"/>
    <w:rsid w:val="00FE67B7"/>
    <w:rsid w:val="00FF185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C627B8"/>
  <w15:docId w15:val="{55328E3A-28DD-47EA-BABE-A5F81946C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28F3"/>
    <w:pPr>
      <w:spacing w:after="0" w:line="240" w:lineRule="auto"/>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2F285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aliases w:val="Title Header2"/>
    <w:basedOn w:val="prastasis"/>
    <w:next w:val="prastasis"/>
    <w:link w:val="Antrat2Diagrama"/>
    <w:uiPriority w:val="99"/>
    <w:qFormat/>
    <w:rsid w:val="00A0483D"/>
    <w:pPr>
      <w:jc w:val="both"/>
      <w:outlineLvl w:val="1"/>
    </w:pPr>
    <w:rPr>
      <w:lang w:eastAsia="lt-LT"/>
    </w:rPr>
  </w:style>
  <w:style w:type="paragraph" w:styleId="Antrat3">
    <w:name w:val="heading 3"/>
    <w:basedOn w:val="prastasis"/>
    <w:next w:val="prastasis"/>
    <w:link w:val="Antrat3Diagrama"/>
    <w:uiPriority w:val="9"/>
    <w:semiHidden/>
    <w:unhideWhenUsed/>
    <w:qFormat/>
    <w:rsid w:val="000A71E7"/>
    <w:pPr>
      <w:keepNext/>
      <w:keepLines/>
      <w:spacing w:before="40"/>
      <w:outlineLvl w:val="2"/>
    </w:pPr>
    <w:rPr>
      <w:rFonts w:asciiTheme="majorHAnsi" w:eastAsiaTheme="majorEastAsia" w:hAnsiTheme="majorHAnsi" w:cstheme="majorBidi"/>
      <w:color w:val="243F60" w:themeColor="accent1" w:themeShade="7F"/>
      <w:szCs w:val="24"/>
    </w:rPr>
  </w:style>
  <w:style w:type="paragraph" w:styleId="Antrat4">
    <w:name w:val="heading 4"/>
    <w:basedOn w:val="prastasis"/>
    <w:next w:val="prastasis"/>
    <w:link w:val="Antrat4Diagrama"/>
    <w:uiPriority w:val="9"/>
    <w:semiHidden/>
    <w:unhideWhenUsed/>
    <w:qFormat/>
    <w:rsid w:val="000A71E7"/>
    <w:pPr>
      <w:keepNext/>
      <w:keepLines/>
      <w:spacing w:before="40"/>
      <w:outlineLvl w:val="3"/>
    </w:pPr>
    <w:rPr>
      <w:rFonts w:asciiTheme="majorHAnsi" w:eastAsiaTheme="majorEastAsia" w:hAnsiTheme="majorHAnsi" w:cstheme="majorBidi"/>
      <w:i/>
      <w:iCs/>
      <w:color w:val="365F91" w:themeColor="accent1" w:themeShade="BF"/>
    </w:rPr>
  </w:style>
  <w:style w:type="paragraph" w:styleId="Antrat8">
    <w:name w:val="heading 8"/>
    <w:basedOn w:val="prastasis"/>
    <w:next w:val="prastasis"/>
    <w:link w:val="Antrat8Diagrama"/>
    <w:qFormat/>
    <w:rsid w:val="00A0483D"/>
    <w:pPr>
      <w:spacing w:before="240" w:after="60"/>
      <w:outlineLvl w:val="7"/>
    </w:pPr>
    <w:rPr>
      <w:i/>
      <w:iCs/>
      <w:szCs w:val="24"/>
    </w:rPr>
  </w:style>
  <w:style w:type="paragraph" w:styleId="Antrat9">
    <w:name w:val="heading 9"/>
    <w:basedOn w:val="prastasis"/>
    <w:next w:val="prastasis"/>
    <w:link w:val="Antrat9Diagrama"/>
    <w:qFormat/>
    <w:rsid w:val="00A0483D"/>
    <w:pPr>
      <w:spacing w:before="240" w:after="60"/>
      <w:outlineLvl w:val="8"/>
    </w:pPr>
    <w:rPr>
      <w:rFonts w:ascii="Arial" w:hAnsi="Arial" w:cs="Arial"/>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
    <w:basedOn w:val="Numatytasispastraiposriftas"/>
    <w:link w:val="Antrat2"/>
    <w:uiPriority w:val="99"/>
    <w:rsid w:val="00A0483D"/>
    <w:rPr>
      <w:rFonts w:ascii="Times New Roman" w:eastAsia="Times New Roman" w:hAnsi="Times New Roman" w:cs="Times New Roman"/>
      <w:sz w:val="24"/>
      <w:szCs w:val="20"/>
      <w:lang w:eastAsia="lt-LT"/>
    </w:rPr>
  </w:style>
  <w:style w:type="character" w:customStyle="1" w:styleId="Antrat8Diagrama">
    <w:name w:val="Antraštė 8 Diagrama"/>
    <w:basedOn w:val="Numatytasispastraiposriftas"/>
    <w:link w:val="Antrat8"/>
    <w:rsid w:val="00A0483D"/>
    <w:rPr>
      <w:rFonts w:ascii="Times New Roman" w:eastAsia="Times New Roman" w:hAnsi="Times New Roman" w:cs="Times New Roman"/>
      <w:i/>
      <w:iCs/>
      <w:sz w:val="24"/>
      <w:szCs w:val="24"/>
    </w:rPr>
  </w:style>
  <w:style w:type="character" w:customStyle="1" w:styleId="Antrat9Diagrama">
    <w:name w:val="Antraštė 9 Diagrama"/>
    <w:basedOn w:val="Numatytasispastraiposriftas"/>
    <w:link w:val="Antrat9"/>
    <w:rsid w:val="00A0483D"/>
    <w:rPr>
      <w:rFonts w:ascii="Arial" w:eastAsia="Times New Roman" w:hAnsi="Arial" w:cs="Arial"/>
    </w:rPr>
  </w:style>
  <w:style w:type="paragraph" w:styleId="Pagrindiniotekstotrauka">
    <w:name w:val="Body Text Indent"/>
    <w:basedOn w:val="prastasis"/>
    <w:link w:val="PagrindiniotekstotraukaDiagrama"/>
    <w:rsid w:val="00A0483D"/>
    <w:pPr>
      <w:ind w:firstLine="720"/>
    </w:pPr>
    <w:rPr>
      <w:i/>
      <w:lang w:eastAsia="lt-LT"/>
    </w:rPr>
  </w:style>
  <w:style w:type="character" w:customStyle="1" w:styleId="PagrindiniotekstotraukaDiagrama">
    <w:name w:val="Pagrindinio teksto įtrauka Diagrama"/>
    <w:basedOn w:val="Numatytasispastraiposriftas"/>
    <w:link w:val="Pagrindiniotekstotrauka"/>
    <w:rsid w:val="00A0483D"/>
    <w:rPr>
      <w:rFonts w:ascii="Times New Roman" w:eastAsia="Times New Roman" w:hAnsi="Times New Roman" w:cs="Times New Roman"/>
      <w:i/>
      <w:sz w:val="24"/>
      <w:szCs w:val="20"/>
      <w:lang w:eastAsia="lt-LT"/>
    </w:rPr>
  </w:style>
  <w:style w:type="paragraph" w:styleId="Antrats">
    <w:name w:val="header"/>
    <w:basedOn w:val="prastasis"/>
    <w:link w:val="AntratsDiagrama"/>
    <w:uiPriority w:val="99"/>
    <w:rsid w:val="00A0483D"/>
    <w:pPr>
      <w:tabs>
        <w:tab w:val="center" w:pos="4819"/>
        <w:tab w:val="right" w:pos="9638"/>
      </w:tabs>
    </w:pPr>
  </w:style>
  <w:style w:type="character" w:customStyle="1" w:styleId="AntratsDiagrama">
    <w:name w:val="Antraštės Diagrama"/>
    <w:basedOn w:val="Numatytasispastraiposriftas"/>
    <w:link w:val="Antrats"/>
    <w:uiPriority w:val="99"/>
    <w:rsid w:val="00A0483D"/>
    <w:rPr>
      <w:rFonts w:ascii="Times New Roman" w:eastAsia="Times New Roman" w:hAnsi="Times New Roman" w:cs="Times New Roman"/>
      <w:sz w:val="24"/>
      <w:szCs w:val="20"/>
    </w:rPr>
  </w:style>
  <w:style w:type="paragraph" w:styleId="Porat">
    <w:name w:val="footer"/>
    <w:basedOn w:val="prastasis"/>
    <w:link w:val="PoratDiagrama"/>
    <w:uiPriority w:val="99"/>
    <w:rsid w:val="00A0483D"/>
    <w:pPr>
      <w:tabs>
        <w:tab w:val="center" w:pos="4819"/>
        <w:tab w:val="right" w:pos="9638"/>
      </w:tabs>
    </w:pPr>
  </w:style>
  <w:style w:type="character" w:customStyle="1" w:styleId="PoratDiagrama">
    <w:name w:val="Poraštė Diagrama"/>
    <w:basedOn w:val="Numatytasispastraiposriftas"/>
    <w:link w:val="Porat"/>
    <w:uiPriority w:val="99"/>
    <w:rsid w:val="00A0483D"/>
    <w:rPr>
      <w:rFonts w:ascii="Times New Roman" w:eastAsia="Times New Roman" w:hAnsi="Times New Roman" w:cs="Times New Roman"/>
      <w:sz w:val="24"/>
      <w:szCs w:val="20"/>
    </w:rPr>
  </w:style>
  <w:style w:type="character" w:styleId="Puslapionumeris">
    <w:name w:val="page number"/>
    <w:basedOn w:val="Numatytasispastraiposriftas"/>
    <w:rsid w:val="00A0483D"/>
  </w:style>
  <w:style w:type="paragraph" w:styleId="Sraopastraipa">
    <w:name w:val="List Paragraph"/>
    <w:aliases w:val="Bullet EY,List Paragraph Red,ERP-List Paragraph,List Paragraph11,Numbering,List Paragraph2,List Paragraph1,List Paragraph21,Lentele,List Paragraph111,Buletai,lp1,Bullet 1,Use Case List Paragraph,Sąrašo pastraipa1,List Paragraph3"/>
    <w:basedOn w:val="prastasis"/>
    <w:link w:val="SraopastraipaDiagrama"/>
    <w:uiPriority w:val="34"/>
    <w:qFormat/>
    <w:rsid w:val="00A0483D"/>
    <w:pPr>
      <w:ind w:left="720" w:firstLine="720"/>
      <w:contextualSpacing/>
      <w:jc w:val="both"/>
    </w:pPr>
    <w:rPr>
      <w:sz w:val="20"/>
    </w:rPr>
  </w:style>
  <w:style w:type="paragraph" w:customStyle="1" w:styleId="Default">
    <w:name w:val="Default"/>
    <w:rsid w:val="00A0483D"/>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SraopastraipaDiagrama">
    <w:name w:val="Sąrašo pastraipa Diagrama"/>
    <w:aliases w:val="Bullet EY Diagrama,List Paragraph Red Diagrama,ERP-List Paragraph Diagrama,List Paragraph11 Diagrama,Numbering Diagrama,List Paragraph2 Diagrama,List Paragraph1 Diagrama,List Paragraph21 Diagrama,Lentele Diagrama,lp1 Diagrama"/>
    <w:link w:val="Sraopastraipa"/>
    <w:uiPriority w:val="34"/>
    <w:qFormat/>
    <w:locked/>
    <w:rsid w:val="00A0483D"/>
    <w:rPr>
      <w:rFonts w:ascii="Times New Roman" w:eastAsia="Times New Roman" w:hAnsi="Times New Roman" w:cs="Times New Roman"/>
      <w:sz w:val="20"/>
      <w:szCs w:val="20"/>
    </w:rPr>
  </w:style>
  <w:style w:type="character" w:styleId="Hipersaitas">
    <w:name w:val="Hyperlink"/>
    <w:basedOn w:val="Numatytasispastraiposriftas"/>
    <w:uiPriority w:val="99"/>
    <w:unhideWhenUsed/>
    <w:rsid w:val="008D6930"/>
    <w:rPr>
      <w:color w:val="0000FF" w:themeColor="hyperlink"/>
      <w:u w:val="single"/>
    </w:rPr>
  </w:style>
  <w:style w:type="character" w:customStyle="1" w:styleId="Antrat1Diagrama">
    <w:name w:val="Antraštė 1 Diagrama"/>
    <w:basedOn w:val="Numatytasispastraiposriftas"/>
    <w:link w:val="Antrat1"/>
    <w:uiPriority w:val="9"/>
    <w:rsid w:val="002F2855"/>
    <w:rPr>
      <w:rFonts w:asciiTheme="majorHAnsi" w:eastAsiaTheme="majorEastAsia" w:hAnsiTheme="majorHAnsi" w:cstheme="majorBidi"/>
      <w:b/>
      <w:bCs/>
      <w:color w:val="365F91" w:themeColor="accent1" w:themeShade="BF"/>
      <w:sz w:val="28"/>
      <w:szCs w:val="28"/>
    </w:rPr>
  </w:style>
  <w:style w:type="paragraph" w:styleId="Pagrindinistekstas">
    <w:name w:val="Body Text"/>
    <w:basedOn w:val="prastasis"/>
    <w:link w:val="PagrindinistekstasDiagrama"/>
    <w:semiHidden/>
    <w:unhideWhenUsed/>
    <w:rsid w:val="002F2855"/>
    <w:pPr>
      <w:spacing w:after="120"/>
    </w:pPr>
  </w:style>
  <w:style w:type="character" w:customStyle="1" w:styleId="PagrindinistekstasDiagrama">
    <w:name w:val="Pagrindinis tekstas Diagrama"/>
    <w:basedOn w:val="Numatytasispastraiposriftas"/>
    <w:link w:val="Pagrindinistekstas"/>
    <w:semiHidden/>
    <w:rsid w:val="002F2855"/>
    <w:rPr>
      <w:rFonts w:ascii="Times New Roman" w:eastAsia="Times New Roman" w:hAnsi="Times New Roman" w:cs="Times New Roman"/>
      <w:sz w:val="24"/>
      <w:szCs w:val="20"/>
    </w:rPr>
  </w:style>
  <w:style w:type="table" w:styleId="Lentelstinklelis">
    <w:name w:val="Table Grid"/>
    <w:basedOn w:val="prastojilentel"/>
    <w:uiPriority w:val="39"/>
    <w:rsid w:val="002F28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semiHidden/>
    <w:rsid w:val="002F2855"/>
    <w:pPr>
      <w:tabs>
        <w:tab w:val="left" w:pos="360"/>
      </w:tabs>
      <w:suppressAutoHyphens/>
      <w:overflowPunct w:val="0"/>
      <w:autoSpaceDE w:val="0"/>
      <w:autoSpaceDN w:val="0"/>
      <w:adjustRightInd w:val="0"/>
      <w:ind w:left="360" w:hanging="360"/>
      <w:textAlignment w:val="baseline"/>
    </w:pPr>
    <w:rPr>
      <w:sz w:val="20"/>
      <w:lang w:val="en-US"/>
    </w:rPr>
  </w:style>
  <w:style w:type="character" w:customStyle="1" w:styleId="PuslapioinaostekstasDiagrama">
    <w:name w:val="Puslapio išnašos tekstas Diagrama"/>
    <w:basedOn w:val="Numatytasispastraiposriftas"/>
    <w:link w:val="Puslapioinaostekstas"/>
    <w:semiHidden/>
    <w:rsid w:val="002F2855"/>
    <w:rPr>
      <w:rFonts w:ascii="Times New Roman" w:eastAsia="Times New Roman" w:hAnsi="Times New Roman" w:cs="Times New Roman"/>
      <w:sz w:val="20"/>
      <w:szCs w:val="20"/>
      <w:lang w:val="en-US"/>
    </w:rPr>
  </w:style>
  <w:style w:type="paragraph" w:styleId="Pavadinimas">
    <w:name w:val="Title"/>
    <w:basedOn w:val="prastasis"/>
    <w:link w:val="PavadinimasDiagrama"/>
    <w:qFormat/>
    <w:rsid w:val="002F2855"/>
    <w:pPr>
      <w:jc w:val="center"/>
    </w:pPr>
    <w:rPr>
      <w:b/>
    </w:rPr>
  </w:style>
  <w:style w:type="character" w:customStyle="1" w:styleId="PavadinimasDiagrama">
    <w:name w:val="Pavadinimas Diagrama"/>
    <w:basedOn w:val="Numatytasispastraiposriftas"/>
    <w:link w:val="Pavadinimas"/>
    <w:rsid w:val="002F2855"/>
    <w:rPr>
      <w:rFonts w:ascii="Times New Roman" w:eastAsia="Times New Roman" w:hAnsi="Times New Roman" w:cs="Times New Roman"/>
      <w:b/>
      <w:sz w:val="24"/>
      <w:szCs w:val="20"/>
    </w:rPr>
  </w:style>
  <w:style w:type="paragraph" w:customStyle="1" w:styleId="Pagrindiniotekstotrauka21">
    <w:name w:val="Pagrindinio teksto įtrauka 21"/>
    <w:basedOn w:val="prastasis"/>
    <w:rsid w:val="002F2855"/>
    <w:pPr>
      <w:suppressAutoHyphens/>
      <w:ind w:firstLine="420"/>
      <w:jc w:val="both"/>
    </w:pPr>
    <w:rPr>
      <w:lang w:eastAsia="zh-CN"/>
    </w:rPr>
  </w:style>
  <w:style w:type="paragraph" w:styleId="prastasiniatinklio">
    <w:name w:val="Normal (Web)"/>
    <w:basedOn w:val="prastasis"/>
    <w:rsid w:val="002F2855"/>
    <w:pPr>
      <w:spacing w:before="100" w:beforeAutospacing="1" w:after="100" w:afterAutospacing="1"/>
    </w:pPr>
    <w:rPr>
      <w:szCs w:val="24"/>
      <w:lang w:val="en-US"/>
    </w:rPr>
  </w:style>
  <w:style w:type="paragraph" w:styleId="Debesliotekstas">
    <w:name w:val="Balloon Text"/>
    <w:basedOn w:val="prastasis"/>
    <w:link w:val="DebesliotekstasDiagrama"/>
    <w:uiPriority w:val="99"/>
    <w:semiHidden/>
    <w:unhideWhenUsed/>
    <w:rsid w:val="002F285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2F2855"/>
    <w:rPr>
      <w:rFonts w:ascii="Tahoma" w:eastAsia="Times New Roman" w:hAnsi="Tahoma" w:cs="Tahoma"/>
      <w:sz w:val="16"/>
      <w:szCs w:val="16"/>
    </w:rPr>
  </w:style>
  <w:style w:type="paragraph" w:customStyle="1" w:styleId="Textbody">
    <w:name w:val="Text body"/>
    <w:basedOn w:val="prastasis"/>
    <w:rsid w:val="007144B0"/>
    <w:pPr>
      <w:widowControl w:val="0"/>
      <w:suppressAutoHyphens/>
      <w:autoSpaceDN w:val="0"/>
      <w:spacing w:after="120"/>
      <w:textAlignment w:val="baseline"/>
    </w:pPr>
    <w:rPr>
      <w:rFonts w:eastAsia="Andale Sans UI" w:cs="Tahoma"/>
      <w:kern w:val="3"/>
      <w:szCs w:val="24"/>
      <w:lang w:val="en-US" w:bidi="en-US"/>
    </w:rPr>
  </w:style>
  <w:style w:type="paragraph" w:customStyle="1" w:styleId="Text1">
    <w:name w:val="Text 1"/>
    <w:basedOn w:val="prastasis"/>
    <w:uiPriority w:val="99"/>
    <w:rsid w:val="00023870"/>
    <w:pPr>
      <w:spacing w:after="240"/>
      <w:ind w:left="482"/>
      <w:jc w:val="both"/>
    </w:pPr>
    <w:rPr>
      <w:lang w:val="en-GB"/>
    </w:rPr>
  </w:style>
  <w:style w:type="character" w:customStyle="1" w:styleId="FontStyle11">
    <w:name w:val="Font Style11"/>
    <w:qFormat/>
    <w:rsid w:val="00023870"/>
    <w:rPr>
      <w:rFonts w:ascii="Times New Roman" w:hAnsi="Times New Roman" w:cs="Times New Roman"/>
      <w:sz w:val="20"/>
      <w:szCs w:val="20"/>
    </w:rPr>
  </w:style>
  <w:style w:type="character" w:customStyle="1" w:styleId="FontStyle12">
    <w:name w:val="Font Style12"/>
    <w:qFormat/>
    <w:rsid w:val="00023870"/>
    <w:rPr>
      <w:rFonts w:ascii="Times New Roman" w:hAnsi="Times New Roman" w:cs="Times New Roman"/>
      <w:b/>
      <w:bCs/>
      <w:sz w:val="20"/>
      <w:szCs w:val="20"/>
    </w:rPr>
  </w:style>
  <w:style w:type="paragraph" w:customStyle="1" w:styleId="Style1">
    <w:name w:val="Style1"/>
    <w:basedOn w:val="prastasis"/>
    <w:uiPriority w:val="99"/>
    <w:qFormat/>
    <w:rsid w:val="00023870"/>
    <w:pPr>
      <w:widowControl w:val="0"/>
      <w:autoSpaceDE w:val="0"/>
      <w:autoSpaceDN w:val="0"/>
      <w:adjustRightInd w:val="0"/>
    </w:pPr>
    <w:rPr>
      <w:rFonts w:eastAsia="Calibri"/>
      <w:szCs w:val="24"/>
      <w:lang w:val="ru-RU" w:eastAsia="ru-RU"/>
    </w:rPr>
  </w:style>
  <w:style w:type="paragraph" w:customStyle="1" w:styleId="Style2">
    <w:name w:val="Style2"/>
    <w:basedOn w:val="prastasis"/>
    <w:qFormat/>
    <w:rsid w:val="00023870"/>
    <w:pPr>
      <w:widowControl w:val="0"/>
      <w:autoSpaceDE w:val="0"/>
      <w:autoSpaceDN w:val="0"/>
      <w:adjustRightInd w:val="0"/>
      <w:spacing w:line="248" w:lineRule="exact"/>
      <w:ind w:firstLine="202"/>
    </w:pPr>
    <w:rPr>
      <w:rFonts w:eastAsia="Calibri"/>
      <w:szCs w:val="24"/>
      <w:lang w:val="ru-RU" w:eastAsia="ru-RU"/>
    </w:rPr>
  </w:style>
  <w:style w:type="character" w:customStyle="1" w:styleId="UnresolvedMention1">
    <w:name w:val="Unresolved Mention1"/>
    <w:basedOn w:val="Numatytasispastraiposriftas"/>
    <w:uiPriority w:val="99"/>
    <w:semiHidden/>
    <w:unhideWhenUsed/>
    <w:rsid w:val="00966CD2"/>
    <w:rPr>
      <w:color w:val="605E5C"/>
      <w:shd w:val="clear" w:color="auto" w:fill="E1DFDD"/>
    </w:rPr>
  </w:style>
  <w:style w:type="character" w:styleId="Komentaronuoroda">
    <w:name w:val="annotation reference"/>
    <w:basedOn w:val="Numatytasispastraiposriftas"/>
    <w:uiPriority w:val="99"/>
    <w:semiHidden/>
    <w:unhideWhenUsed/>
    <w:rsid w:val="00F53485"/>
    <w:rPr>
      <w:sz w:val="16"/>
      <w:szCs w:val="16"/>
    </w:rPr>
  </w:style>
  <w:style w:type="paragraph" w:styleId="Komentarotekstas">
    <w:name w:val="annotation text"/>
    <w:basedOn w:val="prastasis"/>
    <w:link w:val="KomentarotekstasDiagrama"/>
    <w:uiPriority w:val="99"/>
    <w:unhideWhenUsed/>
    <w:rsid w:val="00F53485"/>
    <w:rPr>
      <w:rFonts w:ascii="Arial" w:eastAsia="Arial" w:hAnsi="Arial" w:cs="Arial"/>
      <w:color w:val="000000"/>
      <w:sz w:val="20"/>
      <w:lang w:eastAsia="lt-LT"/>
    </w:rPr>
  </w:style>
  <w:style w:type="character" w:customStyle="1" w:styleId="KomentarotekstasDiagrama">
    <w:name w:val="Komentaro tekstas Diagrama"/>
    <w:basedOn w:val="Numatytasispastraiposriftas"/>
    <w:link w:val="Komentarotekstas"/>
    <w:uiPriority w:val="99"/>
    <w:rsid w:val="00F53485"/>
    <w:rPr>
      <w:rFonts w:ascii="Arial" w:eastAsia="Arial" w:hAnsi="Arial" w:cs="Arial"/>
      <w:color w:val="000000"/>
      <w:sz w:val="20"/>
      <w:szCs w:val="20"/>
      <w:lang w:eastAsia="lt-LT"/>
    </w:rPr>
  </w:style>
  <w:style w:type="paragraph" w:customStyle="1" w:styleId="1Pagrindinistekstas">
    <w:name w:val="1. Pagrindinis tekstas"/>
    <w:basedOn w:val="prastasis"/>
    <w:link w:val="1PagrindinistekstasChar"/>
    <w:qFormat/>
    <w:rsid w:val="00ED08CE"/>
    <w:pPr>
      <w:numPr>
        <w:numId w:val="1"/>
      </w:numPr>
      <w:tabs>
        <w:tab w:val="left" w:pos="993"/>
        <w:tab w:val="left" w:pos="1134"/>
        <w:tab w:val="left" w:pos="1276"/>
        <w:tab w:val="left" w:pos="1418"/>
        <w:tab w:val="left" w:pos="1560"/>
        <w:tab w:val="left" w:pos="1701"/>
      </w:tabs>
      <w:spacing w:line="360" w:lineRule="auto"/>
      <w:jc w:val="both"/>
    </w:pPr>
    <w:rPr>
      <w:szCs w:val="24"/>
    </w:rPr>
  </w:style>
  <w:style w:type="paragraph" w:customStyle="1" w:styleId="11Pagrindinistekstas">
    <w:name w:val="1.1. Pagrindinis tekstas"/>
    <w:basedOn w:val="1Pagrindinistekstas"/>
    <w:qFormat/>
    <w:rsid w:val="00ED08CE"/>
    <w:pPr>
      <w:numPr>
        <w:ilvl w:val="1"/>
      </w:numPr>
      <w:ind w:left="1440" w:hanging="360"/>
    </w:pPr>
    <w:rPr>
      <w:rFonts w:eastAsia="Calibri"/>
      <w:color w:val="000000"/>
    </w:rPr>
  </w:style>
  <w:style w:type="character" w:customStyle="1" w:styleId="1PagrindinistekstasChar">
    <w:name w:val="1. Pagrindinis tekstas Char"/>
    <w:link w:val="1Pagrindinistekstas"/>
    <w:rsid w:val="00ED08CE"/>
    <w:rPr>
      <w:rFonts w:ascii="Times New Roman" w:eastAsia="Times New Roman" w:hAnsi="Times New Roman" w:cs="Times New Roman"/>
      <w:sz w:val="24"/>
      <w:szCs w:val="24"/>
    </w:rPr>
  </w:style>
  <w:style w:type="paragraph" w:customStyle="1" w:styleId="111Pagrindinis">
    <w:name w:val="1.1.1. Pagrindinis"/>
    <w:basedOn w:val="11Pagrindinistekstas"/>
    <w:qFormat/>
    <w:rsid w:val="00ED08CE"/>
    <w:pPr>
      <w:numPr>
        <w:ilvl w:val="2"/>
      </w:numPr>
      <w:tabs>
        <w:tab w:val="clear" w:pos="993"/>
        <w:tab w:val="clear" w:pos="1134"/>
        <w:tab w:val="num" w:pos="360"/>
      </w:tabs>
      <w:ind w:left="2160" w:hanging="180"/>
    </w:pPr>
  </w:style>
  <w:style w:type="paragraph" w:customStyle="1" w:styleId="1111pagrindinis">
    <w:name w:val="1.1.1.1. pagrindinis"/>
    <w:basedOn w:val="111Pagrindinis"/>
    <w:qFormat/>
    <w:rsid w:val="00ED08CE"/>
    <w:pPr>
      <w:numPr>
        <w:ilvl w:val="3"/>
      </w:numPr>
      <w:tabs>
        <w:tab w:val="clear" w:pos="1418"/>
        <w:tab w:val="clear" w:pos="1560"/>
        <w:tab w:val="left" w:pos="-2268"/>
        <w:tab w:val="left" w:pos="-1985"/>
        <w:tab w:val="num" w:pos="360"/>
        <w:tab w:val="left" w:pos="1985"/>
        <w:tab w:val="left" w:pos="2127"/>
      </w:tabs>
      <w:ind w:left="2880" w:hanging="360"/>
    </w:pPr>
  </w:style>
  <w:style w:type="paragraph" w:customStyle="1" w:styleId="HSPunktai">
    <w:name w:val="HSPunktai"/>
    <w:basedOn w:val="Sraopastraipa"/>
    <w:uiPriority w:val="99"/>
    <w:qFormat/>
    <w:rsid w:val="00ED08CE"/>
    <w:pPr>
      <w:numPr>
        <w:numId w:val="2"/>
      </w:numPr>
      <w:spacing w:line="360" w:lineRule="auto"/>
    </w:pPr>
    <w:rPr>
      <w:color w:val="000000"/>
      <w:sz w:val="24"/>
      <w:lang w:eastAsia="lt-LT"/>
    </w:rPr>
  </w:style>
  <w:style w:type="paragraph" w:customStyle="1" w:styleId="Punktai11">
    <w:name w:val="Punktai 1.1"/>
    <w:basedOn w:val="HSPunktai"/>
    <w:uiPriority w:val="99"/>
    <w:qFormat/>
    <w:rsid w:val="00ED08CE"/>
    <w:pPr>
      <w:numPr>
        <w:ilvl w:val="1"/>
      </w:numPr>
      <w:tabs>
        <w:tab w:val="clear" w:pos="1392"/>
        <w:tab w:val="left" w:pos="1276"/>
      </w:tabs>
      <w:ind w:left="1440" w:firstLine="1080"/>
    </w:pPr>
  </w:style>
  <w:style w:type="character" w:styleId="Vietosrezervavimoenklotekstas">
    <w:name w:val="Placeholder Text"/>
    <w:basedOn w:val="Numatytasispastraiposriftas"/>
    <w:uiPriority w:val="99"/>
    <w:semiHidden/>
    <w:rsid w:val="00FC335A"/>
    <w:rPr>
      <w:color w:val="808080"/>
    </w:rPr>
  </w:style>
  <w:style w:type="paragraph" w:customStyle="1" w:styleId="Body2">
    <w:name w:val="Body 2"/>
    <w:qFormat/>
    <w:rsid w:val="00FC335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customStyle="1" w:styleId="BodyText1">
    <w:name w:val="Body Text1"/>
    <w:link w:val="BodytextChar"/>
    <w:rsid w:val="004341C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BodyText11">
    <w:name w:val="Body Text11"/>
    <w:rsid w:val="004341C0"/>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utartis">
    <w:name w:val="sutartis"/>
    <w:basedOn w:val="prastasis"/>
    <w:uiPriority w:val="99"/>
    <w:rsid w:val="004341C0"/>
    <w:pPr>
      <w:widowControl w:val="0"/>
      <w:spacing w:after="120" w:line="240" w:lineRule="atLeast"/>
      <w:ind w:left="426" w:right="11" w:hanging="426"/>
      <w:jc w:val="both"/>
    </w:pPr>
    <w:rPr>
      <w:rFonts w:ascii="!_Times" w:hAnsi="!_Times"/>
      <w:sz w:val="22"/>
      <w:lang w:val="en-GB"/>
    </w:rPr>
  </w:style>
  <w:style w:type="paragraph" w:customStyle="1" w:styleId="Statja">
    <w:name w:val="Statja"/>
    <w:basedOn w:val="prastasis"/>
    <w:rsid w:val="004341C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lang w:val="en-US"/>
    </w:rPr>
  </w:style>
  <w:style w:type="character" w:customStyle="1" w:styleId="BodytextChar">
    <w:name w:val="Body text Char"/>
    <w:link w:val="BodyText1"/>
    <w:locked/>
    <w:rsid w:val="004341C0"/>
    <w:rPr>
      <w:rFonts w:ascii="TimesLT" w:eastAsia="Times New Roman" w:hAnsi="TimesLT"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270A28"/>
    <w:rPr>
      <w:rFonts w:ascii="Times New Roman" w:eastAsia="Times New Roman" w:hAnsi="Times New Roman" w:cs="Times New Roman"/>
      <w:b/>
      <w:bCs/>
      <w:color w:val="auto"/>
      <w:lang w:eastAsia="en-US"/>
    </w:rPr>
  </w:style>
  <w:style w:type="character" w:customStyle="1" w:styleId="KomentarotemaDiagrama">
    <w:name w:val="Komentaro tema Diagrama"/>
    <w:basedOn w:val="KomentarotekstasDiagrama"/>
    <w:link w:val="Komentarotema"/>
    <w:uiPriority w:val="99"/>
    <w:semiHidden/>
    <w:rsid w:val="00270A28"/>
    <w:rPr>
      <w:rFonts w:ascii="Times New Roman" w:eastAsia="Times New Roman" w:hAnsi="Times New Roman" w:cs="Times New Roman"/>
      <w:b/>
      <w:bCs/>
      <w:color w:val="000000"/>
      <w:sz w:val="20"/>
      <w:szCs w:val="20"/>
      <w:lang w:eastAsia="lt-LT"/>
    </w:rPr>
  </w:style>
  <w:style w:type="character" w:customStyle="1" w:styleId="form-control">
    <w:name w:val="form-control"/>
    <w:basedOn w:val="Numatytasispastraiposriftas"/>
    <w:rsid w:val="00A15950"/>
  </w:style>
  <w:style w:type="character" w:customStyle="1" w:styleId="tlid-translation">
    <w:name w:val="tlid-translation"/>
    <w:basedOn w:val="Numatytasispastraiposriftas"/>
    <w:rsid w:val="003141F9"/>
  </w:style>
  <w:style w:type="paragraph" w:customStyle="1" w:styleId="Numberedlist21">
    <w:name w:val="Numbered list 2.1"/>
    <w:basedOn w:val="Antrat1"/>
    <w:next w:val="prastasis"/>
    <w:rsid w:val="000A71E7"/>
    <w:pPr>
      <w:keepLines w:val="0"/>
      <w:numPr>
        <w:numId w:val="3"/>
      </w:numPr>
      <w:tabs>
        <w:tab w:val="clear" w:pos="360"/>
        <w:tab w:val="left" w:pos="720"/>
      </w:tabs>
      <w:spacing w:before="240" w:after="60"/>
      <w:ind w:left="720"/>
    </w:pPr>
    <w:rPr>
      <w:rFonts w:ascii="Arial" w:eastAsia="Times New Roman" w:hAnsi="Arial" w:cs="Times New Roman"/>
      <w:bCs w:val="0"/>
      <w:color w:val="auto"/>
      <w:kern w:val="28"/>
      <w:szCs w:val="20"/>
      <w:lang w:val="en-US"/>
    </w:rPr>
  </w:style>
  <w:style w:type="paragraph" w:customStyle="1" w:styleId="Numberedlist22">
    <w:name w:val="Numbered list 2.2"/>
    <w:basedOn w:val="Antrat2"/>
    <w:next w:val="prastasis"/>
    <w:rsid w:val="000A71E7"/>
    <w:pPr>
      <w:keepNext/>
      <w:numPr>
        <w:ilvl w:val="1"/>
        <w:numId w:val="3"/>
      </w:numPr>
      <w:tabs>
        <w:tab w:val="left" w:pos="720"/>
      </w:tabs>
      <w:spacing w:before="240" w:after="60"/>
      <w:jc w:val="left"/>
    </w:pPr>
    <w:rPr>
      <w:rFonts w:ascii="Arial" w:hAnsi="Arial"/>
      <w:sz w:val="20"/>
      <w:lang w:val="en-US" w:eastAsia="en-US"/>
    </w:rPr>
  </w:style>
  <w:style w:type="paragraph" w:customStyle="1" w:styleId="Numberedlist23">
    <w:name w:val="Numbered list 2.3"/>
    <w:basedOn w:val="Antrat3"/>
    <w:next w:val="prastasis"/>
    <w:rsid w:val="000A71E7"/>
    <w:pPr>
      <w:keepLines w:val="0"/>
      <w:numPr>
        <w:ilvl w:val="2"/>
        <w:numId w:val="3"/>
      </w:numPr>
      <w:tabs>
        <w:tab w:val="clear" w:pos="1440"/>
        <w:tab w:val="left" w:pos="1080"/>
        <w:tab w:val="num" w:pos="2160"/>
      </w:tabs>
      <w:spacing w:before="240" w:after="60"/>
      <w:ind w:left="1944" w:hanging="504"/>
    </w:pPr>
    <w:rPr>
      <w:rFonts w:ascii="Arial" w:eastAsia="Times New Roman" w:hAnsi="Arial" w:cs="Times New Roman"/>
      <w:b/>
      <w:color w:val="auto"/>
      <w:sz w:val="22"/>
      <w:szCs w:val="20"/>
      <w:lang w:val="en-US"/>
    </w:rPr>
  </w:style>
  <w:style w:type="paragraph" w:customStyle="1" w:styleId="Numberedlist24">
    <w:name w:val="Numbered list 2.4"/>
    <w:basedOn w:val="Antrat4"/>
    <w:next w:val="prastasis"/>
    <w:rsid w:val="000A71E7"/>
    <w:pPr>
      <w:keepLines w:val="0"/>
      <w:numPr>
        <w:ilvl w:val="3"/>
        <w:numId w:val="3"/>
      </w:numPr>
      <w:tabs>
        <w:tab w:val="clear" w:pos="2160"/>
        <w:tab w:val="left" w:pos="1080"/>
        <w:tab w:val="left" w:pos="1440"/>
        <w:tab w:val="left" w:pos="1800"/>
        <w:tab w:val="num" w:pos="2520"/>
        <w:tab w:val="num" w:pos="3240"/>
      </w:tabs>
      <w:spacing w:before="240" w:after="60"/>
      <w:ind w:left="3240" w:hanging="648"/>
    </w:pPr>
    <w:rPr>
      <w:rFonts w:ascii="Arial" w:eastAsia="Times New Roman" w:hAnsi="Arial" w:cs="Times New Roman"/>
      <w:b/>
      <w:i w:val="0"/>
      <w:iCs w:val="0"/>
      <w:color w:val="auto"/>
      <w:sz w:val="20"/>
      <w:lang w:val="en-US"/>
    </w:rPr>
  </w:style>
  <w:style w:type="character" w:customStyle="1" w:styleId="Antrat3Diagrama">
    <w:name w:val="Antraštė 3 Diagrama"/>
    <w:basedOn w:val="Numatytasispastraiposriftas"/>
    <w:link w:val="Antrat3"/>
    <w:uiPriority w:val="9"/>
    <w:semiHidden/>
    <w:rsid w:val="000A71E7"/>
    <w:rPr>
      <w:rFonts w:asciiTheme="majorHAnsi" w:eastAsiaTheme="majorEastAsia" w:hAnsiTheme="majorHAnsi" w:cstheme="majorBidi"/>
      <w:color w:val="243F60" w:themeColor="accent1" w:themeShade="7F"/>
      <w:sz w:val="24"/>
      <w:szCs w:val="24"/>
    </w:rPr>
  </w:style>
  <w:style w:type="character" w:customStyle="1" w:styleId="Antrat4Diagrama">
    <w:name w:val="Antraštė 4 Diagrama"/>
    <w:basedOn w:val="Numatytasispastraiposriftas"/>
    <w:link w:val="Antrat4"/>
    <w:uiPriority w:val="9"/>
    <w:semiHidden/>
    <w:rsid w:val="000A71E7"/>
    <w:rPr>
      <w:rFonts w:asciiTheme="majorHAnsi" w:eastAsiaTheme="majorEastAsia" w:hAnsiTheme="majorHAnsi" w:cstheme="majorBidi"/>
      <w:i/>
      <w:iCs/>
      <w:color w:val="365F91" w:themeColor="accent1" w:themeShade="BF"/>
      <w:sz w:val="24"/>
      <w:szCs w:val="20"/>
    </w:rPr>
  </w:style>
  <w:style w:type="paragraph" w:styleId="Pataisymai">
    <w:name w:val="Revision"/>
    <w:hidden/>
    <w:uiPriority w:val="99"/>
    <w:semiHidden/>
    <w:rsid w:val="00AB08DB"/>
    <w:pPr>
      <w:spacing w:after="0" w:line="240" w:lineRule="auto"/>
    </w:pPr>
    <w:rPr>
      <w:rFonts w:ascii="Times New Roman" w:eastAsia="Times New Roman" w:hAnsi="Times New Roman" w:cs="Times New Roman"/>
      <w:sz w:val="24"/>
      <w:szCs w:val="20"/>
    </w:rPr>
  </w:style>
  <w:style w:type="paragraph" w:styleId="Betarp">
    <w:name w:val="No Spacing"/>
    <w:link w:val="BetarpDiagrama"/>
    <w:uiPriority w:val="1"/>
    <w:qFormat/>
    <w:rsid w:val="00AA65BD"/>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AA65BD"/>
    <w:rPr>
      <w:rFonts w:eastAsiaTheme="minorEastAsia"/>
      <w:sz w:val="21"/>
      <w:szCs w:val="21"/>
      <w:lang w:eastAsia="lt-LT"/>
    </w:rPr>
  </w:style>
  <w:style w:type="character" w:customStyle="1" w:styleId="Neapdorotaspaminjimas1">
    <w:name w:val="Neapdorotas paminėjimas1"/>
    <w:basedOn w:val="Numatytasispastraiposriftas"/>
    <w:uiPriority w:val="99"/>
    <w:semiHidden/>
    <w:unhideWhenUsed/>
    <w:rsid w:val="007A1FD1"/>
    <w:rPr>
      <w:color w:val="605E5C"/>
      <w:shd w:val="clear" w:color="auto" w:fill="E1DFDD"/>
    </w:rPr>
  </w:style>
  <w:style w:type="character" w:customStyle="1" w:styleId="Neapdorotaspaminjimas2">
    <w:name w:val="Neapdorotas paminėjimas2"/>
    <w:basedOn w:val="Numatytasispastraiposriftas"/>
    <w:uiPriority w:val="99"/>
    <w:semiHidden/>
    <w:unhideWhenUsed/>
    <w:rsid w:val="006472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872192">
      <w:bodyDiv w:val="1"/>
      <w:marLeft w:val="0"/>
      <w:marRight w:val="0"/>
      <w:marTop w:val="0"/>
      <w:marBottom w:val="0"/>
      <w:divBdr>
        <w:top w:val="none" w:sz="0" w:space="0" w:color="auto"/>
        <w:left w:val="none" w:sz="0" w:space="0" w:color="auto"/>
        <w:bottom w:val="none" w:sz="0" w:space="0" w:color="auto"/>
        <w:right w:val="none" w:sz="0" w:space="0" w:color="auto"/>
      </w:divBdr>
    </w:div>
    <w:div w:id="1467970596">
      <w:bodyDiv w:val="1"/>
      <w:marLeft w:val="0"/>
      <w:marRight w:val="0"/>
      <w:marTop w:val="0"/>
      <w:marBottom w:val="0"/>
      <w:divBdr>
        <w:top w:val="none" w:sz="0" w:space="0" w:color="auto"/>
        <w:left w:val="none" w:sz="0" w:space="0" w:color="auto"/>
        <w:bottom w:val="none" w:sz="0" w:space="0" w:color="auto"/>
        <w:right w:val="none" w:sz="0" w:space="0" w:color="auto"/>
      </w:divBdr>
    </w:div>
    <w:div w:id="1511987447">
      <w:bodyDiv w:val="1"/>
      <w:marLeft w:val="0"/>
      <w:marRight w:val="0"/>
      <w:marTop w:val="0"/>
      <w:marBottom w:val="0"/>
      <w:divBdr>
        <w:top w:val="none" w:sz="0" w:space="0" w:color="auto"/>
        <w:left w:val="none" w:sz="0" w:space="0" w:color="auto"/>
        <w:bottom w:val="none" w:sz="0" w:space="0" w:color="auto"/>
        <w:right w:val="none" w:sz="0" w:space="0" w:color="auto"/>
      </w:divBdr>
    </w:div>
    <w:div w:id="1728257947">
      <w:bodyDiv w:val="1"/>
      <w:marLeft w:val="0"/>
      <w:marRight w:val="0"/>
      <w:marTop w:val="0"/>
      <w:marBottom w:val="0"/>
      <w:divBdr>
        <w:top w:val="none" w:sz="0" w:space="0" w:color="auto"/>
        <w:left w:val="none" w:sz="0" w:space="0" w:color="auto"/>
        <w:bottom w:val="none" w:sz="0" w:space="0" w:color="auto"/>
        <w:right w:val="none" w:sz="0" w:space="0" w:color="auto"/>
      </w:divBdr>
    </w:div>
    <w:div w:id="1823615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1E856F-72AE-485F-AF87-FB9D38F0B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24</Pages>
  <Words>51877</Words>
  <Characters>29570</Characters>
  <Application>Microsoft Office Word</Application>
  <DocSecurity>0</DocSecurity>
  <Lines>246</Lines>
  <Paragraphs>162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81285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Čepanienė Ramunė</dc:creator>
  <cp:lastModifiedBy>Talačkienė Ingrida</cp:lastModifiedBy>
  <cp:revision>6</cp:revision>
  <cp:lastPrinted>2023-11-03T11:00:00Z</cp:lastPrinted>
  <dcterms:created xsi:type="dcterms:W3CDTF">2024-05-10T07:17:00Z</dcterms:created>
  <dcterms:modified xsi:type="dcterms:W3CDTF">2025-04-23T07:12:00Z</dcterms:modified>
</cp:coreProperties>
</file>